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5C280" w14:textId="77777777" w:rsidR="00842AE1" w:rsidRDefault="00842AE1"/>
    <w:tbl>
      <w:tblPr>
        <w:tblStyle w:val="Grilledutableau"/>
        <w:tblW w:w="0" w:type="auto"/>
        <w:tblLook w:val="04A0" w:firstRow="1" w:lastRow="0" w:firstColumn="1" w:lastColumn="0" w:noHBand="0" w:noVBand="1"/>
      </w:tblPr>
      <w:tblGrid>
        <w:gridCol w:w="10456"/>
      </w:tblGrid>
      <w:tr w:rsidR="00842AE1" w14:paraId="08B71B68" w14:textId="77777777" w:rsidTr="00842AE1">
        <w:trPr>
          <w:trHeight w:val="352"/>
        </w:trPr>
        <w:tc>
          <w:tcPr>
            <w:tcW w:w="10456" w:type="dxa"/>
          </w:tcPr>
          <w:p w14:paraId="77DDF6A5" w14:textId="77777777" w:rsidR="00842AE1" w:rsidRDefault="00842AE1" w:rsidP="00842AE1">
            <w:pPr>
              <w:jc w:val="center"/>
            </w:pPr>
          </w:p>
          <w:p w14:paraId="4AB501F9" w14:textId="77777777" w:rsidR="00842AE1" w:rsidRDefault="00842AE1" w:rsidP="00842AE1">
            <w:pPr>
              <w:jc w:val="center"/>
            </w:pPr>
            <w:r>
              <w:t>DOSSIER UNIQUE DE DEMANDE D’ADMISSION</w:t>
            </w:r>
          </w:p>
          <w:p w14:paraId="7A64DDE1" w14:textId="3B485C03" w:rsidR="00842AE1" w:rsidRDefault="00842AE1" w:rsidP="00842AE1">
            <w:pPr>
              <w:jc w:val="center"/>
            </w:pPr>
            <w:r>
              <w:t xml:space="preserve">ACT – ACT « Hors les murs- LHSS – LHSS « Hors les murs » </w:t>
            </w:r>
          </w:p>
          <w:p w14:paraId="708A67A5" w14:textId="77777777" w:rsidR="00842AE1" w:rsidRDefault="00842AE1" w:rsidP="00842AE1"/>
        </w:tc>
      </w:tr>
    </w:tbl>
    <w:p w14:paraId="3AF5FEAC" w14:textId="77777777" w:rsidR="00842AE1" w:rsidRDefault="00842AE1" w:rsidP="00CF583D">
      <w:pPr>
        <w:jc w:val="both"/>
      </w:pPr>
    </w:p>
    <w:p w14:paraId="0E32B39D" w14:textId="2230889F" w:rsidR="003134BF" w:rsidRDefault="00303397" w:rsidP="00CF583D">
      <w:pPr>
        <w:jc w:val="both"/>
      </w:pPr>
      <w:r>
        <w:t xml:space="preserve">Vous </w:t>
      </w:r>
      <w:r w:rsidR="00533726">
        <w:t>êtes</w:t>
      </w:r>
      <w:r>
        <w:t xml:space="preserve"> sur le point de nous faire parvenir un dossier de demande d’admission en :</w:t>
      </w:r>
    </w:p>
    <w:p w14:paraId="539303EC" w14:textId="6017AE4C" w:rsidR="00303397" w:rsidRDefault="00303397" w:rsidP="00CF583D">
      <w:pPr>
        <w:pStyle w:val="Paragraphedeliste"/>
        <w:numPr>
          <w:ilvl w:val="0"/>
          <w:numId w:val="1"/>
        </w:numPr>
        <w:jc w:val="both"/>
      </w:pPr>
      <w:r>
        <w:t>Appartement de coordination thérapeutique (ACT) avec hébergement</w:t>
      </w:r>
    </w:p>
    <w:p w14:paraId="7B644811" w14:textId="037EFBB1" w:rsidR="00303397" w:rsidRDefault="00303397" w:rsidP="00CF583D">
      <w:pPr>
        <w:pStyle w:val="Paragraphedeliste"/>
        <w:numPr>
          <w:ilvl w:val="0"/>
          <w:numId w:val="1"/>
        </w:numPr>
        <w:jc w:val="both"/>
      </w:pPr>
      <w:r>
        <w:t>ACT hors les murs (= sans hébergement)</w:t>
      </w:r>
    </w:p>
    <w:p w14:paraId="108E8D30" w14:textId="27B16AF0" w:rsidR="00303397" w:rsidRDefault="00303397" w:rsidP="00CF583D">
      <w:pPr>
        <w:pStyle w:val="Paragraphedeliste"/>
        <w:numPr>
          <w:ilvl w:val="0"/>
          <w:numId w:val="1"/>
        </w:numPr>
        <w:jc w:val="both"/>
      </w:pPr>
      <w:r>
        <w:t>Lit Halte Soins Santé (LHSS avec hébergement</w:t>
      </w:r>
      <w:r w:rsidR="00395BAE">
        <w:t>)</w:t>
      </w:r>
    </w:p>
    <w:p w14:paraId="7108C5D8" w14:textId="6CAB067B" w:rsidR="00303397" w:rsidRDefault="00303397" w:rsidP="00CF583D">
      <w:pPr>
        <w:pStyle w:val="Paragraphedeliste"/>
        <w:numPr>
          <w:ilvl w:val="0"/>
          <w:numId w:val="1"/>
        </w:numPr>
        <w:jc w:val="both"/>
      </w:pPr>
      <w:r>
        <w:t>LHHS</w:t>
      </w:r>
      <w:r w:rsidR="00842AE1">
        <w:t xml:space="preserve"> hors les murs (= sans hébergement)</w:t>
      </w:r>
    </w:p>
    <w:p w14:paraId="0763FC4C" w14:textId="2567045E" w:rsidR="00303397" w:rsidRPr="005728BE" w:rsidRDefault="00303397" w:rsidP="00CF583D">
      <w:pPr>
        <w:jc w:val="both"/>
        <w:rPr>
          <w:b/>
          <w:bCs/>
        </w:rPr>
      </w:pPr>
      <w:r w:rsidRPr="005728BE">
        <w:rPr>
          <w:b/>
          <w:bCs/>
        </w:rPr>
        <w:t>Ce dossier doit être d</w:t>
      </w:r>
      <w:r w:rsidR="00395BAE" w:rsidRPr="005728BE">
        <w:rPr>
          <w:b/>
          <w:bCs/>
        </w:rPr>
        <w:t>û</w:t>
      </w:r>
      <w:r w:rsidRPr="005728BE">
        <w:rPr>
          <w:b/>
          <w:bCs/>
        </w:rPr>
        <w:t xml:space="preserve">ment </w:t>
      </w:r>
      <w:r w:rsidR="00533726" w:rsidRPr="005728BE">
        <w:rPr>
          <w:b/>
          <w:bCs/>
        </w:rPr>
        <w:t>renseigné</w:t>
      </w:r>
      <w:r w:rsidRPr="005728BE">
        <w:rPr>
          <w:b/>
          <w:bCs/>
        </w:rPr>
        <w:t xml:space="preserve"> tant dans sa partie sociale que </w:t>
      </w:r>
      <w:r w:rsidR="00533726" w:rsidRPr="005728BE">
        <w:rPr>
          <w:b/>
          <w:bCs/>
        </w:rPr>
        <w:t>médicale</w:t>
      </w:r>
      <w:r w:rsidRPr="005728BE">
        <w:rPr>
          <w:b/>
          <w:bCs/>
        </w:rPr>
        <w:t xml:space="preserve"> et complété par tous les documents so</w:t>
      </w:r>
      <w:r w:rsidR="00395BAE" w:rsidRPr="005728BE">
        <w:rPr>
          <w:b/>
          <w:bCs/>
        </w:rPr>
        <w:t xml:space="preserve">ciaux et </w:t>
      </w:r>
      <w:r w:rsidRPr="005728BE">
        <w:rPr>
          <w:b/>
          <w:bCs/>
        </w:rPr>
        <w:t xml:space="preserve">médicaux à votre disposition. </w:t>
      </w:r>
      <w:r w:rsidRPr="005728BE">
        <w:rPr>
          <w:b/>
          <w:bCs/>
          <w:u w:val="single"/>
        </w:rPr>
        <w:t>Les</w:t>
      </w:r>
      <w:r w:rsidR="00533726" w:rsidRPr="005728BE">
        <w:rPr>
          <w:b/>
          <w:bCs/>
          <w:u w:val="single"/>
        </w:rPr>
        <w:t xml:space="preserve"> ordonnances</w:t>
      </w:r>
      <w:r w:rsidRPr="005728BE">
        <w:rPr>
          <w:b/>
          <w:bCs/>
          <w:u w:val="single"/>
        </w:rPr>
        <w:t xml:space="preserve"> en cours, les bila</w:t>
      </w:r>
      <w:r w:rsidR="00533726" w:rsidRPr="005728BE">
        <w:rPr>
          <w:b/>
          <w:bCs/>
          <w:u w:val="single"/>
        </w:rPr>
        <w:t>n</w:t>
      </w:r>
      <w:r w:rsidRPr="005728BE">
        <w:rPr>
          <w:b/>
          <w:bCs/>
          <w:u w:val="single"/>
        </w:rPr>
        <w:t xml:space="preserve">s et examens, </w:t>
      </w:r>
      <w:r w:rsidR="00533726" w:rsidRPr="005728BE">
        <w:rPr>
          <w:b/>
          <w:bCs/>
          <w:u w:val="single"/>
        </w:rPr>
        <w:t>les comptes rendus</w:t>
      </w:r>
      <w:r w:rsidRPr="005728BE">
        <w:rPr>
          <w:b/>
          <w:bCs/>
          <w:u w:val="single"/>
        </w:rPr>
        <w:t xml:space="preserve"> d’hospitalisat</w:t>
      </w:r>
      <w:r w:rsidR="00533726" w:rsidRPr="005728BE">
        <w:rPr>
          <w:b/>
          <w:bCs/>
          <w:u w:val="single"/>
        </w:rPr>
        <w:t>i</w:t>
      </w:r>
      <w:r w:rsidRPr="005728BE">
        <w:rPr>
          <w:b/>
          <w:bCs/>
          <w:u w:val="single"/>
        </w:rPr>
        <w:t>on</w:t>
      </w:r>
      <w:r w:rsidR="00533726" w:rsidRPr="005728BE">
        <w:rPr>
          <w:b/>
          <w:bCs/>
          <w:u w:val="single"/>
        </w:rPr>
        <w:t xml:space="preserve"> </w:t>
      </w:r>
      <w:r w:rsidRPr="005728BE">
        <w:rPr>
          <w:b/>
          <w:bCs/>
          <w:u w:val="single"/>
        </w:rPr>
        <w:t>et de consultations sont indispensables</w:t>
      </w:r>
      <w:r w:rsidRPr="005728BE">
        <w:rPr>
          <w:b/>
          <w:bCs/>
        </w:rPr>
        <w:t>. Sans ces</w:t>
      </w:r>
      <w:r w:rsidR="00533726" w:rsidRPr="005728BE">
        <w:rPr>
          <w:b/>
          <w:bCs/>
        </w:rPr>
        <w:t xml:space="preserve"> </w:t>
      </w:r>
      <w:r w:rsidRPr="005728BE">
        <w:rPr>
          <w:b/>
          <w:bCs/>
        </w:rPr>
        <w:t xml:space="preserve">pièces complémentaires </w:t>
      </w:r>
      <w:r w:rsidR="00533726" w:rsidRPr="005728BE">
        <w:rPr>
          <w:b/>
          <w:bCs/>
        </w:rPr>
        <w:t>fournies</w:t>
      </w:r>
      <w:r w:rsidRPr="005728BE">
        <w:rPr>
          <w:b/>
          <w:bCs/>
        </w:rPr>
        <w:t xml:space="preserve"> en même temps que la demande d’admission, le dossier ne pourra pas être </w:t>
      </w:r>
      <w:r w:rsidR="00533726" w:rsidRPr="005728BE">
        <w:rPr>
          <w:b/>
          <w:bCs/>
        </w:rPr>
        <w:t>traité</w:t>
      </w:r>
      <w:r w:rsidRPr="005728BE">
        <w:rPr>
          <w:b/>
          <w:bCs/>
        </w:rPr>
        <w:t xml:space="preserve"> par l’équipe.</w:t>
      </w:r>
    </w:p>
    <w:p w14:paraId="4A20F232" w14:textId="77777777" w:rsidR="005728BE" w:rsidRDefault="00303397" w:rsidP="00CF583D">
      <w:pPr>
        <w:jc w:val="both"/>
      </w:pPr>
      <w:r>
        <w:t>Nous attirons votre attention sur le fait que le dépôt du dossi</w:t>
      </w:r>
      <w:r w:rsidR="00CF583D">
        <w:t>e</w:t>
      </w:r>
      <w:r>
        <w:t>r de demande d’</w:t>
      </w:r>
      <w:r w:rsidR="00CF583D">
        <w:t>admission</w:t>
      </w:r>
      <w:r>
        <w:t xml:space="preserve"> ne vaut pas admission. Nous nous engageons </w:t>
      </w:r>
      <w:r w:rsidR="00CF583D">
        <w:t>cependant</w:t>
      </w:r>
      <w:r>
        <w:t xml:space="preserve"> à vous apporter une réponse écrite dans le</w:t>
      </w:r>
      <w:r w:rsidR="005728BE">
        <w:t>s</w:t>
      </w:r>
      <w:r>
        <w:t xml:space="preserve"> plus brefs délais </w:t>
      </w:r>
      <w:r w:rsidR="005728BE">
        <w:t>à la suite du</w:t>
      </w:r>
      <w:r>
        <w:t xml:space="preserve"> dépôt du dossier considéré complet. </w:t>
      </w:r>
    </w:p>
    <w:p w14:paraId="432221ED" w14:textId="66C1DDAC" w:rsidR="00303397" w:rsidRDefault="00303397" w:rsidP="00CF583D">
      <w:pPr>
        <w:jc w:val="both"/>
      </w:pPr>
      <w:r>
        <w:t xml:space="preserve">Veillez à renseigner ce dossier de manière la plus complète possible. En </w:t>
      </w:r>
      <w:r w:rsidR="00CF583D">
        <w:t>cas</w:t>
      </w:r>
      <w:r>
        <w:t xml:space="preserve"> de besoin vous pouvez nous solliciter.</w:t>
      </w:r>
    </w:p>
    <w:p w14:paraId="30A83BA3" w14:textId="0B763897" w:rsidR="00303397" w:rsidRDefault="00303397" w:rsidP="00CF583D">
      <w:pPr>
        <w:jc w:val="both"/>
      </w:pPr>
      <w:r>
        <w:t xml:space="preserve">Le dossier de demande d’admission en ACT </w:t>
      </w:r>
      <w:r w:rsidR="00395BAE">
        <w:t>(avec hébergement et « hors les murs </w:t>
      </w:r>
      <w:r w:rsidR="005728BE">
        <w:t>»)</w:t>
      </w:r>
      <w:r w:rsidR="00395BAE">
        <w:t xml:space="preserve"> </w:t>
      </w:r>
      <w:r>
        <w:t>et LHSS</w:t>
      </w:r>
      <w:r w:rsidR="00395BAE">
        <w:t xml:space="preserve"> (avec hébergement et mobile)</w:t>
      </w:r>
      <w:r>
        <w:t xml:space="preserve"> </w:t>
      </w:r>
      <w:r w:rsidR="002A7C39">
        <w:t>comporte</w:t>
      </w:r>
      <w:r>
        <w:t> :</w:t>
      </w:r>
    </w:p>
    <w:p w14:paraId="3FD01881" w14:textId="091787D0" w:rsidR="005728BE" w:rsidRDefault="005728BE" w:rsidP="005728BE">
      <w:pPr>
        <w:pStyle w:val="Paragraphedeliste"/>
        <w:numPr>
          <w:ilvl w:val="0"/>
          <w:numId w:val="1"/>
        </w:numPr>
        <w:jc w:val="both"/>
      </w:pPr>
      <w:r>
        <w:t>Un volet social</w:t>
      </w:r>
    </w:p>
    <w:p w14:paraId="7BE943CF" w14:textId="0F440713" w:rsidR="00303397" w:rsidRDefault="00303397" w:rsidP="00CF583D">
      <w:pPr>
        <w:pStyle w:val="Paragraphedeliste"/>
        <w:numPr>
          <w:ilvl w:val="0"/>
          <w:numId w:val="1"/>
        </w:numPr>
        <w:jc w:val="both"/>
      </w:pPr>
      <w:r>
        <w:t xml:space="preserve">Un volet </w:t>
      </w:r>
      <w:r w:rsidR="002A7C39">
        <w:t>médical</w:t>
      </w:r>
      <w:r>
        <w:t xml:space="preserve"> (</w:t>
      </w:r>
      <w:r w:rsidR="005728BE">
        <w:t xml:space="preserve">qui sera transmis </w:t>
      </w:r>
      <w:r w:rsidR="00395BAE">
        <w:t xml:space="preserve">à </w:t>
      </w:r>
      <w:r>
        <w:t xml:space="preserve">part en raison de la </w:t>
      </w:r>
      <w:r w:rsidR="002A7C39">
        <w:t>confidentialité</w:t>
      </w:r>
      <w:r>
        <w:t>)</w:t>
      </w:r>
    </w:p>
    <w:p w14:paraId="0DD90ED7" w14:textId="7A67A08C" w:rsidR="00303397" w:rsidRDefault="00303397" w:rsidP="00CF583D">
      <w:pPr>
        <w:pStyle w:val="Paragraphedeliste"/>
        <w:numPr>
          <w:ilvl w:val="0"/>
          <w:numId w:val="1"/>
        </w:numPr>
        <w:jc w:val="both"/>
      </w:pPr>
      <w:r>
        <w:t xml:space="preserve">Une </w:t>
      </w:r>
      <w:r w:rsidRPr="00AD28D0">
        <w:rPr>
          <w:b/>
          <w:bCs/>
        </w:rPr>
        <w:t>demande motivée de la personne elle-même</w:t>
      </w:r>
      <w:r>
        <w:t xml:space="preserve"> (la</w:t>
      </w:r>
      <w:r w:rsidR="002A7C39">
        <w:t xml:space="preserve"> </w:t>
      </w:r>
      <w:r>
        <w:t>personne peut être aidée sur cette partie)</w:t>
      </w:r>
    </w:p>
    <w:p w14:paraId="1F052F0F" w14:textId="5662CE60" w:rsidR="00303397" w:rsidRPr="002A7C39" w:rsidRDefault="00303397" w:rsidP="00CF583D">
      <w:pPr>
        <w:jc w:val="both"/>
        <w:rPr>
          <w:b/>
          <w:bCs/>
        </w:rPr>
      </w:pPr>
      <w:r w:rsidRPr="002A7C39">
        <w:rPr>
          <w:b/>
          <w:bCs/>
        </w:rPr>
        <w:t>Les</w:t>
      </w:r>
      <w:r w:rsidR="002A7C39" w:rsidRPr="002A7C39">
        <w:rPr>
          <w:b/>
          <w:bCs/>
        </w:rPr>
        <w:t xml:space="preserve"> </w:t>
      </w:r>
      <w:r w:rsidRPr="002A7C39">
        <w:rPr>
          <w:b/>
          <w:bCs/>
        </w:rPr>
        <w:t>prise</w:t>
      </w:r>
      <w:r w:rsidR="002A7C39" w:rsidRPr="002A7C39">
        <w:rPr>
          <w:b/>
          <w:bCs/>
        </w:rPr>
        <w:t>s</w:t>
      </w:r>
      <w:r w:rsidRPr="002A7C39">
        <w:rPr>
          <w:b/>
          <w:bCs/>
        </w:rPr>
        <w:t xml:space="preserve"> en charge des ACT et LHSS s’appuient sur des équipes </w:t>
      </w:r>
      <w:r w:rsidR="002A7C39" w:rsidRPr="002A7C39">
        <w:rPr>
          <w:b/>
          <w:bCs/>
        </w:rPr>
        <w:t>pluridisciplinaires</w:t>
      </w:r>
      <w:r w:rsidRPr="002A7C39">
        <w:rPr>
          <w:b/>
          <w:bCs/>
        </w:rPr>
        <w:t xml:space="preserve"> comprena</w:t>
      </w:r>
      <w:r w:rsidR="002A7C39" w:rsidRPr="002A7C39">
        <w:rPr>
          <w:b/>
          <w:bCs/>
        </w:rPr>
        <w:t>nt à la fois du personnel médical, paramédical et social pour proposer une prise en charge médico-psycho-sociale globale et coordonnée.</w:t>
      </w:r>
    </w:p>
    <w:p w14:paraId="4B0828D9" w14:textId="77777777" w:rsidR="002A7C39" w:rsidRDefault="002A7C39" w:rsidP="00CF583D">
      <w:pPr>
        <w:jc w:val="both"/>
      </w:pPr>
    </w:p>
    <w:p w14:paraId="2F89A374" w14:textId="77777777" w:rsidR="00842AE1" w:rsidRDefault="00842AE1" w:rsidP="00CF583D">
      <w:pPr>
        <w:jc w:val="both"/>
      </w:pPr>
    </w:p>
    <w:p w14:paraId="7D6B4751" w14:textId="64AC5AB2" w:rsidR="002A7C39" w:rsidRPr="00842AE1" w:rsidRDefault="002A7C39" w:rsidP="00842AE1">
      <w:pPr>
        <w:pStyle w:val="Paragraphedeliste"/>
        <w:numPr>
          <w:ilvl w:val="0"/>
          <w:numId w:val="2"/>
        </w:numPr>
        <w:jc w:val="both"/>
        <w:rPr>
          <w:b/>
          <w:bCs/>
          <w:color w:val="156082" w:themeColor="accent1"/>
          <w:sz w:val="28"/>
          <w:szCs w:val="28"/>
        </w:rPr>
      </w:pPr>
      <w:r w:rsidRPr="00842AE1">
        <w:rPr>
          <w:b/>
          <w:bCs/>
          <w:color w:val="156082" w:themeColor="accent1"/>
          <w:sz w:val="28"/>
          <w:szCs w:val="28"/>
        </w:rPr>
        <w:lastRenderedPageBreak/>
        <w:t>ZOOM sur les dispositifs</w:t>
      </w:r>
    </w:p>
    <w:p w14:paraId="474F7116" w14:textId="754841BB" w:rsidR="002A7C39" w:rsidRDefault="002A7C39" w:rsidP="00CF583D">
      <w:pPr>
        <w:jc w:val="both"/>
      </w:pPr>
      <w:r w:rsidRPr="00395BAE">
        <w:rPr>
          <w:b/>
          <w:bCs/>
        </w:rPr>
        <w:t>Les ACT avec hébergement</w:t>
      </w:r>
      <w:r>
        <w:t xml:space="preserve"> accompagnent les personnes atteintes d’une maladie chronique sévère et présentant des vulnérabilités psychologiques et sociale, quelle que soit leur situation administrative.</w:t>
      </w:r>
    </w:p>
    <w:p w14:paraId="26068F52" w14:textId="02C4EC03" w:rsidR="002A7C39" w:rsidRDefault="002A7C39" w:rsidP="00CF583D">
      <w:pPr>
        <w:jc w:val="both"/>
      </w:pPr>
      <w:r>
        <w:t>Nous assurons une mission d’hé</w:t>
      </w:r>
      <w:r w:rsidR="00CF583D">
        <w:t>be</w:t>
      </w:r>
      <w:r>
        <w:t>r</w:t>
      </w:r>
      <w:r w:rsidR="00CF583D">
        <w:t>gement</w:t>
      </w:r>
      <w:r>
        <w:t xml:space="preserve"> à titre temporaire ainsi que des missions de suivi et de coordination des soins, de soutien à l’observance des </w:t>
      </w:r>
      <w:r w:rsidR="00CF583D">
        <w:t>traitements</w:t>
      </w:r>
      <w:r>
        <w:t xml:space="preserve"> et d’accompagnement psychologique, ainsi qu’une aide à l’insertion. Les usagers des ACT ne nécessitent pas une hospitalisation.</w:t>
      </w:r>
    </w:p>
    <w:p w14:paraId="47BDF9B1" w14:textId="41B46520" w:rsidR="00395BAE" w:rsidRDefault="002A7C39" w:rsidP="0052135A">
      <w:pPr>
        <w:ind w:firstLine="708"/>
        <w:jc w:val="both"/>
      </w:pPr>
      <w:r>
        <w:t>Les ACT peuvent également assurer des missions complémentaires d’accompagnement médico-social sans hébergement</w:t>
      </w:r>
      <w:r w:rsidR="00842AE1">
        <w:t xml:space="preserve"> : </w:t>
      </w:r>
    </w:p>
    <w:p w14:paraId="15674101" w14:textId="5A62B5D0" w:rsidR="005E01D6" w:rsidRDefault="002A7C39" w:rsidP="00CF583D">
      <w:pPr>
        <w:jc w:val="both"/>
      </w:pPr>
      <w:r w:rsidRPr="00395BAE">
        <w:rPr>
          <w:b/>
          <w:bCs/>
        </w:rPr>
        <w:t xml:space="preserve">Les ACT </w:t>
      </w:r>
      <w:proofErr w:type="gramStart"/>
      <w:r w:rsidRPr="00395BAE">
        <w:rPr>
          <w:b/>
          <w:bCs/>
        </w:rPr>
        <w:t>« </w:t>
      </w:r>
      <w:r w:rsidR="005E01D6" w:rsidRPr="00395BAE">
        <w:rPr>
          <w:b/>
          <w:bCs/>
        </w:rPr>
        <w:t>H</w:t>
      </w:r>
      <w:r w:rsidRPr="00395BAE">
        <w:rPr>
          <w:b/>
          <w:bCs/>
        </w:rPr>
        <w:t>ors</w:t>
      </w:r>
      <w:proofErr w:type="gramEnd"/>
      <w:r w:rsidRPr="00395BAE">
        <w:rPr>
          <w:b/>
          <w:bCs/>
        </w:rPr>
        <w:t xml:space="preserve"> les</w:t>
      </w:r>
      <w:r w:rsidR="005E01D6" w:rsidRPr="00395BAE">
        <w:rPr>
          <w:b/>
          <w:bCs/>
        </w:rPr>
        <w:t xml:space="preserve"> </w:t>
      </w:r>
      <w:r w:rsidRPr="00395BAE">
        <w:rPr>
          <w:b/>
          <w:bCs/>
        </w:rPr>
        <w:t>murs »</w:t>
      </w:r>
      <w:r>
        <w:t xml:space="preserve"> </w:t>
      </w:r>
      <w:r w:rsidR="005E01D6">
        <w:t>répondent</w:t>
      </w:r>
      <w:r>
        <w:t xml:space="preserve"> au besoin de déployer des interventions </w:t>
      </w:r>
      <w:r w:rsidR="005E01D6">
        <w:t>pluridisciplinaires</w:t>
      </w:r>
      <w:r>
        <w:t xml:space="preserve"> au sein de toute forme d’habita</w:t>
      </w:r>
      <w:r w:rsidR="005E01D6">
        <w:t>t</w:t>
      </w:r>
      <w:r>
        <w:t xml:space="preserve"> et visent les usagers le plus éloignés de l’offre de soins et des dispositifs de prévention. Les ACT </w:t>
      </w:r>
      <w:proofErr w:type="gramStart"/>
      <w:r>
        <w:t>« </w:t>
      </w:r>
      <w:r w:rsidR="005E01D6">
        <w:t>H</w:t>
      </w:r>
      <w:r>
        <w:t>ors</w:t>
      </w:r>
      <w:proofErr w:type="gramEnd"/>
      <w:r>
        <w:t xml:space="preserve"> les</w:t>
      </w:r>
      <w:r w:rsidR="005E01D6">
        <w:t xml:space="preserve"> </w:t>
      </w:r>
      <w:r>
        <w:t xml:space="preserve">murs » peuvent ainsi accompagner des personnes </w:t>
      </w:r>
      <w:r w:rsidR="005E01D6">
        <w:t>atteintes</w:t>
      </w:r>
      <w:r>
        <w:t xml:space="preserve"> d’une maladie chronique</w:t>
      </w:r>
      <w:r w:rsidR="005E01D6">
        <w:t>.</w:t>
      </w:r>
    </w:p>
    <w:p w14:paraId="7F57D15B" w14:textId="2C5F2D89" w:rsidR="00395BAE" w:rsidRDefault="005E01D6" w:rsidP="00CF583D">
      <w:pPr>
        <w:jc w:val="both"/>
      </w:pPr>
      <w:r w:rsidRPr="00395BAE">
        <w:rPr>
          <w:b/>
          <w:bCs/>
        </w:rPr>
        <w:t xml:space="preserve">Les </w:t>
      </w:r>
      <w:r w:rsidR="00395BAE" w:rsidRPr="00395BAE">
        <w:rPr>
          <w:b/>
          <w:bCs/>
        </w:rPr>
        <w:t>L</w:t>
      </w:r>
      <w:r w:rsidRPr="00395BAE">
        <w:rPr>
          <w:b/>
          <w:bCs/>
        </w:rPr>
        <w:t>its Halte Soins Santé (LHSS)</w:t>
      </w:r>
      <w:r>
        <w:t xml:space="preserve"> avec hébergement accueillent des personnes sans domicile fixe, quelle que soit leur situation administrative, dont la pathologie ou l’état général, somatique ou psychique, ne nécessite pas une pris en charge hospitalière ou médico-sociale spécialisée, mais est incompatible avec la vie à la rue. La durée de séjour est temporaire</w:t>
      </w:r>
      <w:r w:rsidR="00395BAE">
        <w:t> : séjours de 2 mois renouvelables (voire plus selon le contexte et les besoins de la personne).</w:t>
      </w:r>
    </w:p>
    <w:p w14:paraId="24B1881F" w14:textId="023DAD10" w:rsidR="0052135A" w:rsidRDefault="0052135A" w:rsidP="00CF583D">
      <w:pPr>
        <w:jc w:val="both"/>
      </w:pPr>
      <w:r>
        <w:tab/>
        <w:t xml:space="preserve">Les LHSS se déclinent également sous la forme « hors les murs » </w:t>
      </w:r>
    </w:p>
    <w:p w14:paraId="0AE5D8C5" w14:textId="358F7CB5" w:rsidR="0052135A" w:rsidRPr="0052135A" w:rsidRDefault="0052135A" w:rsidP="00CF583D">
      <w:pPr>
        <w:jc w:val="both"/>
      </w:pPr>
      <w:r w:rsidRPr="0052135A">
        <w:rPr>
          <w:b/>
          <w:bCs/>
        </w:rPr>
        <w:t xml:space="preserve">Les LHSS « hors les murs » </w:t>
      </w:r>
      <w:r w:rsidRPr="0052135A">
        <w:t xml:space="preserve">avec la mise en place d’une équipe mobile. Cette équipe pluridisciplinaire met en place un accompagnement médico-social pour des personnes en grande précarité sociale quel que soit leur lieu de vie et leur statut administratif. </w:t>
      </w:r>
    </w:p>
    <w:p w14:paraId="69034B97" w14:textId="77777777" w:rsidR="00842AE1" w:rsidRDefault="00842AE1" w:rsidP="00CF583D">
      <w:pPr>
        <w:jc w:val="both"/>
      </w:pPr>
    </w:p>
    <w:p w14:paraId="09A22BEF" w14:textId="7B2C8EB5" w:rsidR="005E01D6" w:rsidRPr="000040B9" w:rsidRDefault="005E01D6" w:rsidP="00CF583D">
      <w:pPr>
        <w:jc w:val="both"/>
        <w:rPr>
          <w:color w:val="FF0000"/>
        </w:rPr>
      </w:pPr>
      <w:r w:rsidRPr="000040B9">
        <w:rPr>
          <w:color w:val="FF0000"/>
        </w:rPr>
        <w:t xml:space="preserve">CRITERES D’ELIGIBILTE </w:t>
      </w:r>
      <w:r w:rsidR="00395BAE" w:rsidRPr="000040B9">
        <w:rPr>
          <w:color w:val="FF0000"/>
        </w:rPr>
        <w:t xml:space="preserve">ACT / LHSS </w:t>
      </w:r>
    </w:p>
    <w:p w14:paraId="7061D50C" w14:textId="70F52FCB" w:rsidR="005E01D6" w:rsidRPr="000040B9" w:rsidRDefault="005E01D6" w:rsidP="00CF583D">
      <w:pPr>
        <w:pStyle w:val="Paragraphedeliste"/>
        <w:numPr>
          <w:ilvl w:val="0"/>
          <w:numId w:val="1"/>
        </w:numPr>
        <w:jc w:val="both"/>
        <w:rPr>
          <w:color w:val="FF0000"/>
        </w:rPr>
      </w:pPr>
      <w:r w:rsidRPr="000040B9">
        <w:rPr>
          <w:color w:val="FF0000"/>
        </w:rPr>
        <w:t xml:space="preserve">Pathologies chroniques somatiques </w:t>
      </w:r>
    </w:p>
    <w:p w14:paraId="2F0B791A" w14:textId="41A386B2" w:rsidR="005E01D6" w:rsidRPr="000040B9" w:rsidRDefault="005E01D6" w:rsidP="00CF583D">
      <w:pPr>
        <w:pStyle w:val="Paragraphedeliste"/>
        <w:numPr>
          <w:ilvl w:val="0"/>
          <w:numId w:val="1"/>
        </w:numPr>
        <w:jc w:val="both"/>
        <w:rPr>
          <w:color w:val="FF0000"/>
        </w:rPr>
      </w:pPr>
      <w:r w:rsidRPr="000040B9">
        <w:rPr>
          <w:color w:val="FF0000"/>
        </w:rPr>
        <w:t>Besoin de coordination médico-sociale</w:t>
      </w:r>
    </w:p>
    <w:p w14:paraId="1136C71F" w14:textId="2DBD6679" w:rsidR="005E01D6" w:rsidRPr="000040B9" w:rsidRDefault="005E01D6" w:rsidP="00CF583D">
      <w:pPr>
        <w:jc w:val="both"/>
        <w:rPr>
          <w:color w:val="FF0000"/>
        </w:rPr>
      </w:pPr>
      <w:r w:rsidRPr="000040B9">
        <w:rPr>
          <w:color w:val="FF0000"/>
        </w:rPr>
        <w:t>CRITERES DE NON ELIGIBILITE</w:t>
      </w:r>
    </w:p>
    <w:p w14:paraId="62D7B523" w14:textId="732402E3" w:rsidR="005E01D6" w:rsidRPr="000040B9" w:rsidRDefault="005E01D6" w:rsidP="00CF583D">
      <w:pPr>
        <w:pStyle w:val="Paragraphedeliste"/>
        <w:numPr>
          <w:ilvl w:val="0"/>
          <w:numId w:val="1"/>
        </w:numPr>
        <w:jc w:val="both"/>
        <w:rPr>
          <w:color w:val="FF0000"/>
        </w:rPr>
      </w:pPr>
      <w:r w:rsidRPr="000040B9">
        <w:rPr>
          <w:color w:val="FF0000"/>
        </w:rPr>
        <w:t>Addictions isolées</w:t>
      </w:r>
    </w:p>
    <w:p w14:paraId="711F5174" w14:textId="3512AF60" w:rsidR="005E01D6" w:rsidRDefault="005E01D6" w:rsidP="00CF583D">
      <w:pPr>
        <w:pStyle w:val="Paragraphedeliste"/>
        <w:numPr>
          <w:ilvl w:val="0"/>
          <w:numId w:val="1"/>
        </w:numPr>
        <w:jc w:val="both"/>
        <w:rPr>
          <w:color w:val="FF0000"/>
        </w:rPr>
      </w:pPr>
      <w:r w:rsidRPr="000040B9">
        <w:rPr>
          <w:color w:val="FF0000"/>
        </w:rPr>
        <w:t>Pathologies psychiatriques non stabilisées</w:t>
      </w:r>
    </w:p>
    <w:p w14:paraId="66CAF5C9" w14:textId="77777777" w:rsidR="0052135A" w:rsidRPr="000040B9" w:rsidRDefault="0052135A" w:rsidP="0052135A">
      <w:pPr>
        <w:pStyle w:val="Paragraphedeliste"/>
        <w:jc w:val="both"/>
        <w:rPr>
          <w:color w:val="FF0000"/>
        </w:rPr>
      </w:pPr>
    </w:p>
    <w:tbl>
      <w:tblPr>
        <w:tblStyle w:val="Grilledutableau"/>
        <w:tblW w:w="0" w:type="auto"/>
        <w:tblLook w:val="04A0" w:firstRow="1" w:lastRow="0" w:firstColumn="1" w:lastColumn="0" w:noHBand="0" w:noVBand="1"/>
      </w:tblPr>
      <w:tblGrid>
        <w:gridCol w:w="5166"/>
        <w:gridCol w:w="5290"/>
      </w:tblGrid>
      <w:tr w:rsidR="00CF583D" w:rsidRPr="00CF583D" w14:paraId="4EFA45E2" w14:textId="77777777" w:rsidTr="009F174D">
        <w:tc>
          <w:tcPr>
            <w:tcW w:w="9062" w:type="dxa"/>
            <w:gridSpan w:val="2"/>
            <w:tcBorders>
              <w:bottom w:val="nil"/>
            </w:tcBorders>
          </w:tcPr>
          <w:p w14:paraId="064CE503" w14:textId="126F17B0" w:rsidR="00CF583D" w:rsidRPr="00CF583D" w:rsidRDefault="00CF583D" w:rsidP="009F174D">
            <w:pPr>
              <w:rPr>
                <w:b/>
                <w:bCs/>
              </w:rPr>
            </w:pPr>
            <w:r w:rsidRPr="006E7657">
              <w:rPr>
                <w:b/>
                <w:bCs/>
              </w:rPr>
              <w:lastRenderedPageBreak/>
              <w:t>Cadre réservé aux ACT, ACT « hors le</w:t>
            </w:r>
            <w:r>
              <w:rPr>
                <w:b/>
                <w:bCs/>
              </w:rPr>
              <w:t xml:space="preserve">s </w:t>
            </w:r>
            <w:r w:rsidRPr="006E7657">
              <w:rPr>
                <w:b/>
                <w:bCs/>
              </w:rPr>
              <w:t xml:space="preserve">murs », LHSS, LHSS </w:t>
            </w:r>
            <w:r w:rsidR="0052135A">
              <w:rPr>
                <w:b/>
                <w:bCs/>
              </w:rPr>
              <w:t>« hors les murs »</w:t>
            </w:r>
          </w:p>
        </w:tc>
      </w:tr>
      <w:tr w:rsidR="00CF583D" w14:paraId="7D9D1D3A" w14:textId="77777777" w:rsidTr="009F174D">
        <w:tc>
          <w:tcPr>
            <w:tcW w:w="4611" w:type="dxa"/>
            <w:tcBorders>
              <w:bottom w:val="nil"/>
              <w:right w:val="nil"/>
            </w:tcBorders>
          </w:tcPr>
          <w:p w14:paraId="7257C5DE" w14:textId="5F08DBCB" w:rsidR="00CF583D" w:rsidRDefault="008F155F" w:rsidP="009F174D">
            <w:r w:rsidRPr="008F155F">
              <w:rPr>
                <w:u w:val="single"/>
              </w:rPr>
              <w:t>Numéro de dossier</w:t>
            </w:r>
            <w:r>
              <w:t xml:space="preserve"> : </w:t>
            </w:r>
          </w:p>
          <w:p w14:paraId="730CCC8A" w14:textId="77777777" w:rsidR="008F155F" w:rsidRDefault="008F155F" w:rsidP="009F174D"/>
          <w:p w14:paraId="2C4EBC87" w14:textId="77777777" w:rsidR="00CF583D" w:rsidRDefault="00CF583D" w:rsidP="009F174D">
            <w:r w:rsidRPr="006E7657">
              <w:rPr>
                <w:u w:val="single"/>
              </w:rPr>
              <w:t>Date réception dossier complet</w:t>
            </w:r>
            <w:r>
              <w:t xml:space="preserve"> : </w:t>
            </w:r>
          </w:p>
          <w:p w14:paraId="63A349A7" w14:textId="77777777" w:rsidR="00CF583D" w:rsidRDefault="00CF583D" w:rsidP="009F174D">
            <w:r>
              <w:t>…../…../……</w:t>
            </w:r>
          </w:p>
          <w:p w14:paraId="0A4D77DE" w14:textId="77777777" w:rsidR="00CF583D" w:rsidRDefault="00CF583D" w:rsidP="009F174D"/>
          <w:p w14:paraId="58FC3E36" w14:textId="6CCB5526" w:rsidR="00CF583D" w:rsidRDefault="00CF583D" w:rsidP="009F174D">
            <w:r w:rsidRPr="006E7657">
              <w:rPr>
                <w:u w:val="single"/>
              </w:rPr>
              <w:t>Décision</w:t>
            </w:r>
            <w:r>
              <w:t xml:space="preserve"> : ADMISSION </w:t>
            </w:r>
            <w:sdt>
              <w:sdtPr>
                <w:rPr>
                  <w:rFonts w:cstheme="minorHAnsi"/>
                  <w:b/>
                  <w:sz w:val="22"/>
                  <w:szCs w:val="22"/>
                </w:rPr>
                <w:id w:val="267284374"/>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REFUS </w:t>
            </w:r>
            <w:sdt>
              <w:sdtPr>
                <w:rPr>
                  <w:rFonts w:cstheme="minorHAnsi"/>
                  <w:b/>
                  <w:sz w:val="22"/>
                  <w:szCs w:val="22"/>
                </w:rPr>
                <w:id w:val="-1747261152"/>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p>
        </w:tc>
        <w:tc>
          <w:tcPr>
            <w:tcW w:w="4451" w:type="dxa"/>
            <w:tcBorders>
              <w:left w:val="nil"/>
              <w:bottom w:val="nil"/>
            </w:tcBorders>
          </w:tcPr>
          <w:p w14:paraId="5FEB9128" w14:textId="77777777" w:rsidR="00CF583D" w:rsidRDefault="00CF583D" w:rsidP="009F174D"/>
          <w:p w14:paraId="6B2C88D1" w14:textId="77777777" w:rsidR="00CF583D" w:rsidRDefault="00CF583D" w:rsidP="009F174D"/>
          <w:p w14:paraId="2689993D" w14:textId="77777777" w:rsidR="00CF583D" w:rsidRDefault="00CF583D" w:rsidP="009F174D"/>
          <w:p w14:paraId="07C86E70" w14:textId="77777777" w:rsidR="00CF583D" w:rsidRDefault="00CF583D" w:rsidP="009F174D">
            <w:r w:rsidRPr="006E7657">
              <w:rPr>
                <w:u w:val="single"/>
              </w:rPr>
              <w:t>Date de commission d’admission</w:t>
            </w:r>
            <w:r>
              <w:t xml:space="preserve"> : </w:t>
            </w:r>
          </w:p>
          <w:p w14:paraId="2F4177C9" w14:textId="77777777" w:rsidR="00CF583D" w:rsidRDefault="00CF583D" w:rsidP="009F174D">
            <w:r>
              <w:t>……/……../…….</w:t>
            </w:r>
          </w:p>
        </w:tc>
      </w:tr>
      <w:tr w:rsidR="00CF583D" w14:paraId="608DE486" w14:textId="77777777" w:rsidTr="009F174D">
        <w:tc>
          <w:tcPr>
            <w:tcW w:w="9062" w:type="dxa"/>
            <w:gridSpan w:val="2"/>
            <w:tcBorders>
              <w:top w:val="nil"/>
            </w:tcBorders>
          </w:tcPr>
          <w:p w14:paraId="0F7737A7" w14:textId="77777777" w:rsidR="00CF583D" w:rsidRDefault="00CF583D" w:rsidP="009F174D"/>
          <w:p w14:paraId="6B9EC5A0" w14:textId="1F98EA2E" w:rsidR="00CF583D" w:rsidRDefault="00CF583D" w:rsidP="009F174D">
            <w:r>
              <w:t xml:space="preserve">AJOURNEMENT </w:t>
            </w:r>
            <w:sdt>
              <w:sdtPr>
                <w:rPr>
                  <w:rFonts w:cstheme="minorHAnsi"/>
                  <w:b/>
                  <w:sz w:val="22"/>
                  <w:szCs w:val="22"/>
                </w:rPr>
                <w:id w:val="-1650739554"/>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p>
          <w:p w14:paraId="451081A9" w14:textId="6B7A087F" w:rsidR="00CF583D" w:rsidRDefault="00CF583D" w:rsidP="009F174D">
            <w:r>
              <w:t>Demand</w:t>
            </w:r>
            <w:r w:rsidR="0052135A">
              <w:t>e</w:t>
            </w:r>
            <w:r>
              <w:t xml:space="preserve"> d’informations complémentaires :</w:t>
            </w:r>
          </w:p>
          <w:p w14:paraId="254B1806" w14:textId="77777777" w:rsidR="00CF583D" w:rsidRDefault="00CF583D" w:rsidP="009F174D">
            <w:r>
              <w:t>………………………………………………………………………………………………………………………………………………………………………………………………………………………………………………………………………………………………………………………………………………………………………</w:t>
            </w:r>
          </w:p>
          <w:p w14:paraId="4CE559AC" w14:textId="77777777" w:rsidR="00CF583D" w:rsidRDefault="00CF583D" w:rsidP="009F174D"/>
          <w:p w14:paraId="15ADFDDE" w14:textId="77777777" w:rsidR="00CF583D" w:rsidRDefault="00CF583D" w:rsidP="009F174D">
            <w:r>
              <w:t>Réponse avec avis motivé transmise à :</w:t>
            </w:r>
          </w:p>
          <w:p w14:paraId="4EF0F415" w14:textId="77777777" w:rsidR="00CF583D" w:rsidRDefault="00CF583D" w:rsidP="009F174D">
            <w:r>
              <w:t>………………………………………………………………………………………………………………………………………………………………………………………………………………………………………………………………………………………………………………………………………………………………………</w:t>
            </w:r>
          </w:p>
          <w:p w14:paraId="0CD09995" w14:textId="77777777" w:rsidR="00CF583D" w:rsidRDefault="00CF583D" w:rsidP="009F174D">
            <w:r>
              <w:t xml:space="preserve">Le : </w:t>
            </w:r>
            <w:proofErr w:type="gramStart"/>
            <w:r>
              <w:t xml:space="preserve"> ….</w:t>
            </w:r>
            <w:proofErr w:type="gramEnd"/>
            <w:r>
              <w:t>/…../……</w:t>
            </w:r>
          </w:p>
          <w:p w14:paraId="39A09556" w14:textId="77777777" w:rsidR="00CF583D" w:rsidRDefault="00CF583D" w:rsidP="009F174D"/>
        </w:tc>
      </w:tr>
    </w:tbl>
    <w:p w14:paraId="73290765" w14:textId="77777777" w:rsidR="00CF583D" w:rsidRDefault="00CF583D" w:rsidP="00CF583D">
      <w:pPr>
        <w:jc w:val="both"/>
      </w:pPr>
    </w:p>
    <w:p w14:paraId="57D47125" w14:textId="77777777" w:rsidR="00C50538" w:rsidRDefault="00C50538" w:rsidP="00CF583D">
      <w:pPr>
        <w:jc w:val="both"/>
        <w:rPr>
          <w:b/>
          <w:bCs/>
        </w:rPr>
      </w:pPr>
    </w:p>
    <w:p w14:paraId="1FF8B4FF" w14:textId="77777777" w:rsidR="00C50538" w:rsidRDefault="00C50538" w:rsidP="00CF583D">
      <w:pPr>
        <w:jc w:val="both"/>
        <w:rPr>
          <w:b/>
          <w:bCs/>
        </w:rPr>
      </w:pPr>
    </w:p>
    <w:p w14:paraId="0FC2F135" w14:textId="77777777" w:rsidR="00C50538" w:rsidRDefault="00C50538" w:rsidP="00CF583D">
      <w:pPr>
        <w:jc w:val="both"/>
        <w:rPr>
          <w:b/>
          <w:bCs/>
        </w:rPr>
      </w:pPr>
    </w:p>
    <w:p w14:paraId="797FFA19" w14:textId="77777777" w:rsidR="000040B9" w:rsidRDefault="000040B9" w:rsidP="00CF583D">
      <w:pPr>
        <w:jc w:val="both"/>
        <w:rPr>
          <w:b/>
          <w:bCs/>
        </w:rPr>
      </w:pPr>
    </w:p>
    <w:p w14:paraId="274C4675" w14:textId="77777777" w:rsidR="0052135A" w:rsidRDefault="0052135A" w:rsidP="00CF583D">
      <w:pPr>
        <w:jc w:val="both"/>
        <w:rPr>
          <w:b/>
          <w:bCs/>
        </w:rPr>
      </w:pPr>
    </w:p>
    <w:p w14:paraId="5B1E3EB4" w14:textId="77777777" w:rsidR="0052135A" w:rsidRDefault="0052135A" w:rsidP="00CF583D">
      <w:pPr>
        <w:jc w:val="both"/>
        <w:rPr>
          <w:b/>
          <w:bCs/>
        </w:rPr>
      </w:pPr>
    </w:p>
    <w:p w14:paraId="017568D8" w14:textId="77777777" w:rsidR="0052135A" w:rsidRDefault="0052135A" w:rsidP="00CF583D">
      <w:pPr>
        <w:jc w:val="both"/>
        <w:rPr>
          <w:b/>
          <w:bCs/>
        </w:rPr>
      </w:pPr>
    </w:p>
    <w:p w14:paraId="158010ED" w14:textId="77777777" w:rsidR="0052135A" w:rsidRDefault="0052135A" w:rsidP="00CF583D">
      <w:pPr>
        <w:jc w:val="both"/>
        <w:rPr>
          <w:b/>
          <w:bCs/>
        </w:rPr>
      </w:pPr>
    </w:p>
    <w:p w14:paraId="04596F8B" w14:textId="77777777" w:rsidR="0052135A" w:rsidRDefault="0052135A" w:rsidP="00CF583D">
      <w:pPr>
        <w:jc w:val="both"/>
        <w:rPr>
          <w:b/>
          <w:bCs/>
        </w:rPr>
      </w:pPr>
    </w:p>
    <w:p w14:paraId="336A0A8F" w14:textId="77777777" w:rsidR="0052135A" w:rsidRDefault="0052135A" w:rsidP="00CF583D">
      <w:pPr>
        <w:jc w:val="both"/>
        <w:rPr>
          <w:b/>
          <w:bCs/>
        </w:rPr>
      </w:pPr>
    </w:p>
    <w:p w14:paraId="2B063978" w14:textId="77777777" w:rsidR="0052135A" w:rsidRDefault="0052135A" w:rsidP="00CF583D">
      <w:pPr>
        <w:jc w:val="both"/>
        <w:rPr>
          <w:b/>
          <w:bCs/>
        </w:rPr>
      </w:pPr>
    </w:p>
    <w:p w14:paraId="4594F737" w14:textId="77777777" w:rsidR="0052135A" w:rsidRDefault="0052135A" w:rsidP="00CF583D">
      <w:pPr>
        <w:jc w:val="both"/>
        <w:rPr>
          <w:b/>
          <w:bCs/>
        </w:rPr>
      </w:pPr>
    </w:p>
    <w:p w14:paraId="096A7467" w14:textId="0EB60F92" w:rsidR="00CF583D" w:rsidRPr="0052135A" w:rsidRDefault="00DB4AD8" w:rsidP="0052135A">
      <w:pPr>
        <w:pStyle w:val="Paragraphedeliste"/>
        <w:numPr>
          <w:ilvl w:val="0"/>
          <w:numId w:val="2"/>
        </w:numPr>
        <w:jc w:val="both"/>
        <w:rPr>
          <w:b/>
          <w:bCs/>
          <w:color w:val="156082" w:themeColor="accent1"/>
          <w:sz w:val="28"/>
          <w:szCs w:val="28"/>
        </w:rPr>
      </w:pPr>
      <w:r w:rsidRPr="0052135A">
        <w:rPr>
          <w:b/>
          <w:bCs/>
          <w:color w:val="156082" w:themeColor="accent1"/>
          <w:sz w:val="28"/>
          <w:szCs w:val="28"/>
        </w:rPr>
        <w:lastRenderedPageBreak/>
        <w:t>VOLET SOCIAL</w:t>
      </w:r>
    </w:p>
    <w:p w14:paraId="07A96A94" w14:textId="07EA2307" w:rsidR="00CF583D" w:rsidRPr="000040B9" w:rsidRDefault="00CF583D" w:rsidP="00CF583D">
      <w:pPr>
        <w:jc w:val="both"/>
        <w:rPr>
          <w:b/>
          <w:bCs/>
          <w:color w:val="FF0000"/>
        </w:rPr>
      </w:pPr>
      <w:r w:rsidRPr="000040B9">
        <w:rPr>
          <w:b/>
          <w:bCs/>
          <w:color w:val="FF0000"/>
        </w:rPr>
        <w:t>Merci de renseigner l’ensemble des items contenus dans le dossier. Tout dossier incomplet ne pourra être traité</w:t>
      </w:r>
      <w:r w:rsidR="00863D86" w:rsidRPr="000040B9">
        <w:rPr>
          <w:b/>
          <w:bCs/>
          <w:color w:val="FF0000"/>
        </w:rPr>
        <w:t xml:space="preserve">. </w:t>
      </w:r>
    </w:p>
    <w:p w14:paraId="28755549" w14:textId="5A81797B" w:rsidR="00863D86" w:rsidRPr="000040B9" w:rsidRDefault="00863D86" w:rsidP="00CF583D">
      <w:pPr>
        <w:jc w:val="both"/>
        <w:rPr>
          <w:b/>
          <w:bCs/>
          <w:color w:val="FF0000"/>
        </w:rPr>
      </w:pPr>
      <w:r w:rsidRPr="000040B9">
        <w:rPr>
          <w:b/>
          <w:bCs/>
          <w:color w:val="FF0000"/>
        </w:rPr>
        <w:t>Très important : merci de joindre une copie de chaque document</w:t>
      </w:r>
      <w:r w:rsidR="00C60D96" w:rsidRPr="000040B9">
        <w:rPr>
          <w:b/>
          <w:bCs/>
          <w:color w:val="FF0000"/>
        </w:rPr>
        <w:t xml:space="preserve"> et ou justificatif</w:t>
      </w:r>
      <w:r w:rsidRPr="000040B9">
        <w:rPr>
          <w:b/>
          <w:bCs/>
          <w:color w:val="FF0000"/>
        </w:rPr>
        <w:t xml:space="preserve"> évoqué dans la suite de la demande (identité,</w:t>
      </w:r>
      <w:r w:rsidR="00C60D96" w:rsidRPr="000040B9">
        <w:rPr>
          <w:b/>
          <w:bCs/>
          <w:color w:val="FF0000"/>
        </w:rPr>
        <w:t xml:space="preserve"> </w:t>
      </w:r>
      <w:r w:rsidRPr="000040B9">
        <w:rPr>
          <w:b/>
          <w:bCs/>
          <w:color w:val="FF0000"/>
        </w:rPr>
        <w:t xml:space="preserve">ressources, couverture santé, MDPH, APA, </w:t>
      </w:r>
      <w:r w:rsidR="00842AE1" w:rsidRPr="000040B9">
        <w:rPr>
          <w:b/>
          <w:bCs/>
          <w:color w:val="FF0000"/>
        </w:rPr>
        <w:t>suivi judiciaire</w:t>
      </w:r>
      <w:r w:rsidRPr="000040B9">
        <w:rPr>
          <w:b/>
          <w:bCs/>
          <w:color w:val="FF0000"/>
        </w:rPr>
        <w:t xml:space="preserve"> etc.)</w:t>
      </w:r>
    </w:p>
    <w:p w14:paraId="04F086E2" w14:textId="4ED21847" w:rsidR="005E01D6" w:rsidRDefault="005E01D6" w:rsidP="00CF583D">
      <w:pPr>
        <w:jc w:val="both"/>
      </w:pPr>
      <w:r w:rsidRPr="00C50538">
        <w:rPr>
          <w:b/>
          <w:bCs/>
        </w:rPr>
        <w:t>Nature de la demande</w:t>
      </w:r>
      <w:r>
        <w:t xml:space="preserve"> </w:t>
      </w:r>
      <w:r w:rsidR="00CF583D">
        <w:t xml:space="preserve">(cocher </w:t>
      </w:r>
      <w:r w:rsidR="00CF583D" w:rsidRPr="00CF583D">
        <w:rPr>
          <w:b/>
          <w:bCs/>
        </w:rPr>
        <w:t>un seul type</w:t>
      </w:r>
      <w:r w:rsidR="00CF583D">
        <w:t xml:space="preserve"> de dispositif d’accompagnement)</w:t>
      </w:r>
    </w:p>
    <w:tbl>
      <w:tblPr>
        <w:tblStyle w:val="Grilledutableau"/>
        <w:tblW w:w="10485" w:type="dxa"/>
        <w:tblLook w:val="04A0" w:firstRow="1" w:lastRow="0" w:firstColumn="1" w:lastColumn="0" w:noHBand="0" w:noVBand="1"/>
      </w:tblPr>
      <w:tblGrid>
        <w:gridCol w:w="10485"/>
      </w:tblGrid>
      <w:tr w:rsidR="005E01D6" w14:paraId="3F0FA243" w14:textId="77777777" w:rsidTr="00C50538">
        <w:tc>
          <w:tcPr>
            <w:tcW w:w="10485" w:type="dxa"/>
          </w:tcPr>
          <w:p w14:paraId="63910F9B" w14:textId="514EDBD1" w:rsidR="005E01D6" w:rsidRDefault="00147D0C" w:rsidP="005E01D6">
            <w:sdt>
              <w:sdtPr>
                <w:rPr>
                  <w:rFonts w:cstheme="minorHAnsi"/>
                  <w:b/>
                  <w:sz w:val="22"/>
                  <w:szCs w:val="22"/>
                </w:rPr>
                <w:id w:val="488376023"/>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DB4AD8">
              <w:t xml:space="preserve"> Appartement de coordination thérapeutique (ACT) avec hébergement</w:t>
            </w:r>
          </w:p>
          <w:p w14:paraId="7A022342" w14:textId="26443B31" w:rsidR="00C50538" w:rsidRDefault="00C50538" w:rsidP="005E01D6">
            <w:r>
              <w:t xml:space="preserve">Hébergement : </w:t>
            </w:r>
            <w:sdt>
              <w:sdtPr>
                <w:rPr>
                  <w:rFonts w:cstheme="minorHAnsi"/>
                  <w:b/>
                  <w:sz w:val="22"/>
                  <w:szCs w:val="22"/>
                </w:rPr>
                <w:id w:val="1099068151"/>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collectif </w:t>
            </w:r>
            <w:sdt>
              <w:sdtPr>
                <w:rPr>
                  <w:rFonts w:cstheme="minorHAnsi"/>
                  <w:b/>
                  <w:sz w:val="22"/>
                  <w:szCs w:val="22"/>
                </w:rPr>
                <w:id w:val="246930703"/>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semi-collectif </w:t>
            </w:r>
            <w:sdt>
              <w:sdtPr>
                <w:rPr>
                  <w:rFonts w:cstheme="minorHAnsi"/>
                  <w:b/>
                  <w:sz w:val="22"/>
                  <w:szCs w:val="22"/>
                </w:rPr>
                <w:id w:val="1977562646"/>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individuel </w:t>
            </w:r>
          </w:p>
        </w:tc>
      </w:tr>
      <w:tr w:rsidR="005E01D6" w14:paraId="40F7E098" w14:textId="77777777" w:rsidTr="00C50538">
        <w:tc>
          <w:tcPr>
            <w:tcW w:w="10485" w:type="dxa"/>
          </w:tcPr>
          <w:p w14:paraId="55D0A933" w14:textId="2CEE1A69" w:rsidR="005E01D6" w:rsidRDefault="00147D0C" w:rsidP="005E01D6">
            <w:sdt>
              <w:sdtPr>
                <w:rPr>
                  <w:rFonts w:cstheme="minorHAnsi"/>
                  <w:b/>
                  <w:sz w:val="22"/>
                  <w:szCs w:val="22"/>
                </w:rPr>
                <w:id w:val="129764526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t xml:space="preserve">  </w:t>
            </w:r>
            <w:r w:rsidR="00DB4AD8">
              <w:t>ACT « hors les murs »</w:t>
            </w:r>
          </w:p>
        </w:tc>
      </w:tr>
      <w:tr w:rsidR="005E01D6" w14:paraId="644729B9" w14:textId="77777777" w:rsidTr="00C50538">
        <w:tc>
          <w:tcPr>
            <w:tcW w:w="10485" w:type="dxa"/>
          </w:tcPr>
          <w:p w14:paraId="0070039C" w14:textId="37B9D20C" w:rsidR="005E01D6" w:rsidRDefault="00147D0C" w:rsidP="005E01D6">
            <w:sdt>
              <w:sdtPr>
                <w:rPr>
                  <w:rFonts w:cstheme="minorHAnsi"/>
                  <w:b/>
                  <w:sz w:val="22"/>
                  <w:szCs w:val="22"/>
                </w:rPr>
                <w:id w:val="1278446013"/>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DB4AD8">
              <w:t xml:space="preserve"> Lit Halte Soins Santé (LHSS) avec hébergement</w:t>
            </w:r>
          </w:p>
        </w:tc>
      </w:tr>
      <w:tr w:rsidR="005E01D6" w14:paraId="5CB0AB40" w14:textId="77777777" w:rsidTr="00C50538">
        <w:tc>
          <w:tcPr>
            <w:tcW w:w="10485" w:type="dxa"/>
          </w:tcPr>
          <w:p w14:paraId="191884F0" w14:textId="76F80E74" w:rsidR="005E01D6" w:rsidRDefault="00147D0C" w:rsidP="005E01D6">
            <w:sdt>
              <w:sdtPr>
                <w:rPr>
                  <w:rFonts w:cstheme="minorHAnsi"/>
                  <w:b/>
                  <w:sz w:val="22"/>
                  <w:szCs w:val="22"/>
                </w:rPr>
                <w:id w:val="210954117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DB4AD8">
              <w:t xml:space="preserve"> </w:t>
            </w:r>
            <w:r w:rsidR="00DB4AD8" w:rsidRPr="003B4724">
              <w:t xml:space="preserve">LHSS </w:t>
            </w:r>
            <w:r w:rsidR="0052135A">
              <w:t>« hors les murs »</w:t>
            </w:r>
          </w:p>
        </w:tc>
      </w:tr>
    </w:tbl>
    <w:p w14:paraId="2004C1B1" w14:textId="77777777" w:rsidR="00C50538" w:rsidRDefault="00C50538" w:rsidP="005E01D6"/>
    <w:p w14:paraId="25BD632D" w14:textId="44AC45F6" w:rsidR="00DB4AD8" w:rsidRPr="00A5168C" w:rsidRDefault="00DB4AD8" w:rsidP="005E01D6">
      <w:pPr>
        <w:rPr>
          <w:b/>
          <w:bCs/>
        </w:rPr>
      </w:pPr>
      <w:r w:rsidRPr="00A5168C">
        <w:rPr>
          <w:b/>
          <w:bCs/>
        </w:rPr>
        <w:t xml:space="preserve">Personne / </w:t>
      </w:r>
      <w:r w:rsidR="00CF583D" w:rsidRPr="00A5168C">
        <w:rPr>
          <w:b/>
          <w:bCs/>
        </w:rPr>
        <w:t>structure à</w:t>
      </w:r>
      <w:r w:rsidRPr="00A5168C">
        <w:rPr>
          <w:b/>
          <w:bCs/>
        </w:rPr>
        <w:t xml:space="preserve"> l’origine de la demande</w:t>
      </w:r>
    </w:p>
    <w:p w14:paraId="4E6BAA31" w14:textId="34AB388D" w:rsidR="00DB4AD8" w:rsidRDefault="00DB4AD8" w:rsidP="005E01D6">
      <w:r>
        <w:t>Raison sociale</w:t>
      </w:r>
      <w:r w:rsidR="00A5168C">
        <w:t> :</w:t>
      </w:r>
    </w:p>
    <w:p w14:paraId="4B3C391B" w14:textId="288067E7" w:rsidR="00DB4AD8" w:rsidRDefault="00DB4AD8" w:rsidP="005E01D6">
      <w:r>
        <w:t xml:space="preserve">Nom et qualité du / de </w:t>
      </w:r>
      <w:r w:rsidR="00CF583D">
        <w:t>la professionnel</w:t>
      </w:r>
      <w:r>
        <w:t>(le) :</w:t>
      </w:r>
    </w:p>
    <w:p w14:paraId="3B85232D" w14:textId="5DF38140" w:rsidR="00DB4AD8" w:rsidRDefault="00DB4AD8" w:rsidP="005E01D6">
      <w:r>
        <w:t xml:space="preserve">Tél : </w:t>
      </w:r>
    </w:p>
    <w:p w14:paraId="4229D6EB" w14:textId="77777777" w:rsidR="003667D1" w:rsidRDefault="00DB4AD8" w:rsidP="005E01D6">
      <w:r>
        <w:t>Mail :</w:t>
      </w:r>
    </w:p>
    <w:p w14:paraId="5E0EA544" w14:textId="1DD4FE6C" w:rsidR="00071AC8" w:rsidRDefault="003667D1" w:rsidP="005E01D6">
      <w:pPr>
        <w:rPr>
          <w:b/>
          <w:bCs/>
        </w:rPr>
      </w:pPr>
      <w:r>
        <w:t xml:space="preserve">Préférence </w:t>
      </w:r>
      <w:r w:rsidR="00AD28D0">
        <w:t>en termes de</w:t>
      </w:r>
      <w:r>
        <w:t xml:space="preserve"> communication</w:t>
      </w:r>
      <w:r w:rsidR="00071AC8">
        <w:rPr>
          <w:b/>
          <w:bCs/>
        </w:rPr>
        <w:t> :</w:t>
      </w:r>
    </w:p>
    <w:p w14:paraId="6B5B46A4" w14:textId="77777777" w:rsidR="0052135A" w:rsidRDefault="0052135A" w:rsidP="005E01D6">
      <w:pPr>
        <w:rPr>
          <w:b/>
          <w:bCs/>
        </w:rPr>
      </w:pPr>
    </w:p>
    <w:p w14:paraId="71269C68" w14:textId="77777777" w:rsidR="0052135A" w:rsidRDefault="0052135A" w:rsidP="005E01D6">
      <w:pPr>
        <w:rPr>
          <w:b/>
          <w:bCs/>
        </w:rPr>
      </w:pPr>
    </w:p>
    <w:p w14:paraId="6C4C739A" w14:textId="77777777" w:rsidR="0052135A" w:rsidRDefault="0052135A" w:rsidP="005E01D6">
      <w:pPr>
        <w:rPr>
          <w:b/>
          <w:bCs/>
        </w:rPr>
      </w:pPr>
    </w:p>
    <w:p w14:paraId="58C2F081" w14:textId="77777777" w:rsidR="0052135A" w:rsidRDefault="0052135A" w:rsidP="005E01D6">
      <w:pPr>
        <w:rPr>
          <w:b/>
          <w:bCs/>
        </w:rPr>
      </w:pPr>
    </w:p>
    <w:p w14:paraId="68893575" w14:textId="77777777" w:rsidR="0052135A" w:rsidRDefault="0052135A" w:rsidP="005E01D6">
      <w:pPr>
        <w:rPr>
          <w:b/>
          <w:bCs/>
        </w:rPr>
      </w:pPr>
    </w:p>
    <w:p w14:paraId="663A0E38" w14:textId="77777777" w:rsidR="0052135A" w:rsidRDefault="0052135A" w:rsidP="005E01D6">
      <w:pPr>
        <w:rPr>
          <w:b/>
          <w:bCs/>
        </w:rPr>
      </w:pPr>
    </w:p>
    <w:p w14:paraId="2F45AE92" w14:textId="77777777" w:rsidR="0052135A" w:rsidRDefault="0052135A" w:rsidP="005E01D6">
      <w:pPr>
        <w:rPr>
          <w:b/>
          <w:bCs/>
        </w:rPr>
      </w:pPr>
    </w:p>
    <w:p w14:paraId="7B9A2730" w14:textId="77777777" w:rsidR="0052135A" w:rsidRDefault="0052135A" w:rsidP="005E01D6">
      <w:pPr>
        <w:rPr>
          <w:b/>
          <w:bCs/>
        </w:rPr>
      </w:pPr>
    </w:p>
    <w:p w14:paraId="64ABD04A" w14:textId="77777777" w:rsidR="0052135A" w:rsidRDefault="0052135A" w:rsidP="005E01D6">
      <w:pPr>
        <w:rPr>
          <w:b/>
          <w:bCs/>
        </w:rPr>
      </w:pPr>
    </w:p>
    <w:p w14:paraId="15BA1652" w14:textId="77777777" w:rsidR="0052135A" w:rsidRDefault="0052135A" w:rsidP="005E01D6">
      <w:pPr>
        <w:rPr>
          <w:b/>
          <w:bCs/>
        </w:rPr>
      </w:pPr>
    </w:p>
    <w:p w14:paraId="62977A92" w14:textId="32901F54" w:rsidR="006E7657" w:rsidRPr="00071AC8" w:rsidRDefault="00071AC8" w:rsidP="005E01D6">
      <w:r>
        <w:rPr>
          <w:b/>
          <w:bCs/>
        </w:rPr>
        <w:lastRenderedPageBreak/>
        <w:t xml:space="preserve">LA </w:t>
      </w:r>
      <w:r w:rsidR="006E7657" w:rsidRPr="00CF583D">
        <w:rPr>
          <w:b/>
          <w:bCs/>
        </w:rPr>
        <w:t xml:space="preserve">PERSONNE CONCERNEE PAR LA DEMANDE </w:t>
      </w:r>
    </w:p>
    <w:tbl>
      <w:tblPr>
        <w:tblStyle w:val="Grilledutableau"/>
        <w:tblW w:w="10485" w:type="dxa"/>
        <w:tblLook w:val="04A0" w:firstRow="1" w:lastRow="0" w:firstColumn="1" w:lastColumn="0" w:noHBand="0" w:noVBand="1"/>
      </w:tblPr>
      <w:tblGrid>
        <w:gridCol w:w="2547"/>
        <w:gridCol w:w="7938"/>
      </w:tblGrid>
      <w:tr w:rsidR="006E7657" w14:paraId="0A96EF3E" w14:textId="6DE409AC" w:rsidTr="008155C4">
        <w:tc>
          <w:tcPr>
            <w:tcW w:w="2547" w:type="dxa"/>
          </w:tcPr>
          <w:p w14:paraId="7ED433B2" w14:textId="6CF471A5" w:rsidR="006E7657" w:rsidRDefault="006E7657" w:rsidP="006E7657">
            <w:r>
              <w:t>NOM – Prénom</w:t>
            </w:r>
            <w:r w:rsidR="00D00258">
              <w:t>(</w:t>
            </w:r>
            <w:r>
              <w:t>s</w:t>
            </w:r>
            <w:r w:rsidR="00D00258">
              <w:t>)</w:t>
            </w:r>
            <w:r>
              <w:t> </w:t>
            </w:r>
          </w:p>
          <w:p w14:paraId="635D3A6A" w14:textId="77777777" w:rsidR="006E7657" w:rsidRDefault="006E7657" w:rsidP="006E7657"/>
        </w:tc>
        <w:tc>
          <w:tcPr>
            <w:tcW w:w="7938" w:type="dxa"/>
          </w:tcPr>
          <w:p w14:paraId="60540B89" w14:textId="77777777" w:rsidR="006E7657" w:rsidRDefault="006E7657" w:rsidP="006E7657"/>
        </w:tc>
      </w:tr>
      <w:tr w:rsidR="006E7657" w14:paraId="48BADBC1" w14:textId="134B70F2" w:rsidTr="008155C4">
        <w:tc>
          <w:tcPr>
            <w:tcW w:w="2547" w:type="dxa"/>
          </w:tcPr>
          <w:p w14:paraId="2F26E472" w14:textId="0BA12FCF" w:rsidR="006E7657" w:rsidRDefault="006E7657" w:rsidP="006E7657">
            <w:r>
              <w:t>Date de naissance </w:t>
            </w:r>
          </w:p>
          <w:p w14:paraId="5B64E53A" w14:textId="77777777" w:rsidR="006E7657" w:rsidRDefault="006E7657" w:rsidP="006E7657"/>
        </w:tc>
        <w:tc>
          <w:tcPr>
            <w:tcW w:w="7938" w:type="dxa"/>
          </w:tcPr>
          <w:p w14:paraId="5038B626" w14:textId="77777777" w:rsidR="006E7657" w:rsidRDefault="006E7657" w:rsidP="006E7657"/>
        </w:tc>
      </w:tr>
      <w:tr w:rsidR="006E7657" w14:paraId="1FE9E759" w14:textId="2AB0BF86" w:rsidTr="008155C4">
        <w:tc>
          <w:tcPr>
            <w:tcW w:w="2547" w:type="dxa"/>
          </w:tcPr>
          <w:p w14:paraId="2DD723D3" w14:textId="02D3D0F7" w:rsidR="006E7657" w:rsidRDefault="006E7657" w:rsidP="006E7657">
            <w:r>
              <w:t>Tél</w:t>
            </w:r>
            <w:r w:rsidR="00101CF7">
              <w:t>éphone</w:t>
            </w:r>
          </w:p>
          <w:p w14:paraId="438D545A" w14:textId="77777777" w:rsidR="006E7657" w:rsidRDefault="006E7657" w:rsidP="006E7657"/>
        </w:tc>
        <w:tc>
          <w:tcPr>
            <w:tcW w:w="7938" w:type="dxa"/>
          </w:tcPr>
          <w:p w14:paraId="59B04AD9" w14:textId="77777777" w:rsidR="006E7657" w:rsidRDefault="006E7657" w:rsidP="006E7657"/>
        </w:tc>
      </w:tr>
      <w:tr w:rsidR="006E7657" w14:paraId="6D0802BE" w14:textId="5B34587F" w:rsidTr="008155C4">
        <w:tc>
          <w:tcPr>
            <w:tcW w:w="2547" w:type="dxa"/>
          </w:tcPr>
          <w:p w14:paraId="6B5D1553" w14:textId="3E2A335F" w:rsidR="006E7657" w:rsidRDefault="006E7657" w:rsidP="005E01D6">
            <w:r>
              <w:t>Mail </w:t>
            </w:r>
          </w:p>
        </w:tc>
        <w:tc>
          <w:tcPr>
            <w:tcW w:w="7938" w:type="dxa"/>
          </w:tcPr>
          <w:p w14:paraId="4E4A5641" w14:textId="77777777" w:rsidR="006E7657" w:rsidRDefault="006E7657" w:rsidP="006E7657"/>
          <w:p w14:paraId="0233EF09" w14:textId="77777777" w:rsidR="00101CF7" w:rsidRDefault="00101CF7" w:rsidP="006E7657"/>
        </w:tc>
      </w:tr>
      <w:tr w:rsidR="006E7657" w14:paraId="2F9266E4" w14:textId="1D65D927" w:rsidTr="008155C4">
        <w:tc>
          <w:tcPr>
            <w:tcW w:w="2547" w:type="dxa"/>
          </w:tcPr>
          <w:p w14:paraId="0A63BE91" w14:textId="27DF8918" w:rsidR="006E7657" w:rsidRDefault="006E7657" w:rsidP="006E7657">
            <w:r>
              <w:t>Adresse actuelle / organisme de domiciliation</w:t>
            </w:r>
          </w:p>
        </w:tc>
        <w:tc>
          <w:tcPr>
            <w:tcW w:w="7938" w:type="dxa"/>
          </w:tcPr>
          <w:p w14:paraId="67487F71" w14:textId="77777777" w:rsidR="006E7657" w:rsidRDefault="006E7657" w:rsidP="006E7657"/>
        </w:tc>
      </w:tr>
      <w:tr w:rsidR="00101CF7" w14:paraId="56684A13" w14:textId="77777777" w:rsidTr="008155C4">
        <w:tc>
          <w:tcPr>
            <w:tcW w:w="2547" w:type="dxa"/>
          </w:tcPr>
          <w:p w14:paraId="4AA56D83" w14:textId="2CEF07E0" w:rsidR="00101CF7" w:rsidRDefault="00101CF7" w:rsidP="006E7657">
            <w:r>
              <w:t>Lieu de vie actuel</w:t>
            </w:r>
          </w:p>
        </w:tc>
        <w:tc>
          <w:tcPr>
            <w:tcW w:w="7938" w:type="dxa"/>
          </w:tcPr>
          <w:p w14:paraId="473AAA9C" w14:textId="49E94A3F" w:rsidR="003B4724" w:rsidRDefault="00147D0C" w:rsidP="006E7657">
            <w:sdt>
              <w:sdtPr>
                <w:rPr>
                  <w:rFonts w:cstheme="minorHAnsi"/>
                  <w:b/>
                  <w:sz w:val="22"/>
                  <w:szCs w:val="22"/>
                </w:rPr>
                <w:id w:val="-552771441"/>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01CF7">
              <w:t xml:space="preserve"> </w:t>
            </w:r>
            <w:r w:rsidR="003B4724">
              <w:t xml:space="preserve">Logement autonome &gt; ☐ Propriétaire ☐ Locataire </w:t>
            </w:r>
          </w:p>
          <w:p w14:paraId="02756C5C" w14:textId="6BED4963" w:rsidR="00101CF7" w:rsidRDefault="00147D0C" w:rsidP="006E7657">
            <w:sdt>
              <w:sdtPr>
                <w:rPr>
                  <w:rFonts w:cstheme="minorHAnsi"/>
                  <w:b/>
                  <w:sz w:val="22"/>
                  <w:szCs w:val="22"/>
                </w:rPr>
                <w:id w:val="-100304524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3B4724">
              <w:t xml:space="preserve"> </w:t>
            </w:r>
            <w:r w:rsidR="00101CF7">
              <w:t xml:space="preserve">Rue </w:t>
            </w:r>
          </w:p>
          <w:p w14:paraId="1AA2200E" w14:textId="27E01086" w:rsidR="00101CF7" w:rsidRDefault="00147D0C" w:rsidP="006E7657">
            <w:sdt>
              <w:sdtPr>
                <w:rPr>
                  <w:rFonts w:cstheme="minorHAnsi"/>
                  <w:b/>
                  <w:sz w:val="22"/>
                  <w:szCs w:val="22"/>
                </w:rPr>
                <w:id w:val="-1220198202"/>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01CF7">
              <w:t xml:space="preserve"> Squat </w:t>
            </w:r>
          </w:p>
          <w:p w14:paraId="19E9DE90" w14:textId="064775FA" w:rsidR="00101CF7" w:rsidRDefault="00147D0C" w:rsidP="006E7657">
            <w:sdt>
              <w:sdtPr>
                <w:rPr>
                  <w:rFonts w:cstheme="minorHAnsi"/>
                  <w:b/>
                  <w:sz w:val="22"/>
                  <w:szCs w:val="22"/>
                </w:rPr>
                <w:id w:val="-6103341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01CF7">
              <w:t xml:space="preserve"> Hébergé(e) chez un tiers </w:t>
            </w:r>
          </w:p>
          <w:p w14:paraId="33C4AC7E" w14:textId="03ECC3CF" w:rsidR="00101CF7" w:rsidRDefault="00147D0C" w:rsidP="006E7657">
            <w:sdt>
              <w:sdtPr>
                <w:rPr>
                  <w:rFonts w:cstheme="minorHAnsi"/>
                  <w:b/>
                  <w:sz w:val="22"/>
                  <w:szCs w:val="22"/>
                </w:rPr>
                <w:id w:val="-746495441"/>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01CF7">
              <w:t xml:space="preserve"> Hospitalisé(e) </w:t>
            </w:r>
          </w:p>
          <w:p w14:paraId="47670644" w14:textId="2B3B2C34" w:rsidR="003B4724" w:rsidRDefault="00147D0C" w:rsidP="006E7657">
            <w:sdt>
              <w:sdtPr>
                <w:rPr>
                  <w:rFonts w:cstheme="minorHAnsi"/>
                  <w:b/>
                  <w:sz w:val="22"/>
                  <w:szCs w:val="22"/>
                </w:rPr>
                <w:id w:val="59374533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01CF7">
              <w:t xml:space="preserve"> Autre (préciser)</w:t>
            </w:r>
          </w:p>
        </w:tc>
      </w:tr>
      <w:tr w:rsidR="00071AC8" w14:paraId="71C46846" w14:textId="77777777" w:rsidTr="008155C4">
        <w:tc>
          <w:tcPr>
            <w:tcW w:w="2547" w:type="dxa"/>
          </w:tcPr>
          <w:p w14:paraId="0ED0186D" w14:textId="00900736" w:rsidR="00071AC8" w:rsidRDefault="00071AC8" w:rsidP="006E7657">
            <w:r>
              <w:t>FSL</w:t>
            </w:r>
          </w:p>
        </w:tc>
        <w:tc>
          <w:tcPr>
            <w:tcW w:w="7938" w:type="dxa"/>
          </w:tcPr>
          <w:p w14:paraId="6045D334" w14:textId="32F53048" w:rsidR="00071AC8" w:rsidRDefault="00147D0C" w:rsidP="006E7657">
            <w:sdt>
              <w:sdtPr>
                <w:rPr>
                  <w:rFonts w:cstheme="minorHAnsi"/>
                  <w:b/>
                  <w:sz w:val="22"/>
                  <w:szCs w:val="22"/>
                </w:rPr>
                <w:id w:val="-2043818482"/>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t xml:space="preserve">  </w:t>
            </w:r>
            <w:r w:rsidR="00071AC8">
              <w:t xml:space="preserve">Non </w:t>
            </w:r>
            <w:sdt>
              <w:sdtPr>
                <w:rPr>
                  <w:rFonts w:cstheme="minorHAnsi"/>
                  <w:b/>
                  <w:sz w:val="22"/>
                  <w:szCs w:val="22"/>
                </w:rPr>
                <w:id w:val="104448144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71AC8">
              <w:t xml:space="preserve"> Oui, N° unique :</w:t>
            </w:r>
          </w:p>
        </w:tc>
      </w:tr>
      <w:tr w:rsidR="00071AC8" w14:paraId="7B975230" w14:textId="77777777" w:rsidTr="008155C4">
        <w:tc>
          <w:tcPr>
            <w:tcW w:w="2547" w:type="dxa"/>
          </w:tcPr>
          <w:p w14:paraId="43AFE871" w14:textId="1EE5C6B4" w:rsidR="00071AC8" w:rsidRDefault="00071AC8" w:rsidP="006E7657">
            <w:r>
              <w:t xml:space="preserve">Contingent préfectoral </w:t>
            </w:r>
          </w:p>
        </w:tc>
        <w:tc>
          <w:tcPr>
            <w:tcW w:w="7938" w:type="dxa"/>
          </w:tcPr>
          <w:p w14:paraId="4E750D98" w14:textId="743C5700" w:rsidR="00071AC8" w:rsidRDefault="00147D0C" w:rsidP="006E7657">
            <w:sdt>
              <w:sdtPr>
                <w:rPr>
                  <w:rFonts w:cstheme="minorHAnsi"/>
                  <w:b/>
                  <w:sz w:val="22"/>
                  <w:szCs w:val="22"/>
                </w:rPr>
                <w:id w:val="200014447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71AC8">
              <w:t xml:space="preserve"> Non </w:t>
            </w:r>
            <w:sdt>
              <w:sdtPr>
                <w:rPr>
                  <w:rFonts w:cstheme="minorHAnsi"/>
                  <w:b/>
                  <w:sz w:val="22"/>
                  <w:szCs w:val="22"/>
                </w:rPr>
                <w:id w:val="-2092684484"/>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71AC8">
              <w:t xml:space="preserve"> Oui </w:t>
            </w:r>
          </w:p>
        </w:tc>
      </w:tr>
      <w:tr w:rsidR="00101CF7" w14:paraId="3A97F3B0" w14:textId="77777777" w:rsidTr="008155C4">
        <w:tc>
          <w:tcPr>
            <w:tcW w:w="2547" w:type="dxa"/>
          </w:tcPr>
          <w:p w14:paraId="14B53DD7" w14:textId="17430F7E" w:rsidR="00101CF7" w:rsidRDefault="00101CF7" w:rsidP="006E7657">
            <w:r>
              <w:t xml:space="preserve">Carte Vitale </w:t>
            </w:r>
          </w:p>
        </w:tc>
        <w:tc>
          <w:tcPr>
            <w:tcW w:w="7938" w:type="dxa"/>
          </w:tcPr>
          <w:p w14:paraId="4D510FB0" w14:textId="709504C3" w:rsidR="00101CF7" w:rsidRDefault="00147D0C" w:rsidP="006E7657">
            <w:sdt>
              <w:sdtPr>
                <w:rPr>
                  <w:rFonts w:cstheme="minorHAnsi"/>
                  <w:b/>
                  <w:sz w:val="22"/>
                  <w:szCs w:val="22"/>
                </w:rPr>
                <w:id w:val="188043717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01CF7">
              <w:t xml:space="preserve"> Oui</w:t>
            </w:r>
          </w:p>
          <w:p w14:paraId="286EB2EA" w14:textId="5ABE8E34" w:rsidR="00101CF7" w:rsidRDefault="00147D0C" w:rsidP="006E7657">
            <w:sdt>
              <w:sdtPr>
                <w:rPr>
                  <w:rFonts w:cstheme="minorHAnsi"/>
                  <w:b/>
                  <w:sz w:val="22"/>
                  <w:szCs w:val="22"/>
                </w:rPr>
                <w:id w:val="-190074337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01CF7">
              <w:t xml:space="preserve"> Perdue / à refaire </w:t>
            </w:r>
          </w:p>
          <w:p w14:paraId="08122166" w14:textId="47DB0262" w:rsidR="00101CF7" w:rsidRDefault="00147D0C" w:rsidP="006E7657">
            <w:sdt>
              <w:sdtPr>
                <w:rPr>
                  <w:rFonts w:cstheme="minorHAnsi"/>
                  <w:b/>
                  <w:sz w:val="22"/>
                  <w:szCs w:val="22"/>
                </w:rPr>
                <w:id w:val="147171214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01CF7">
              <w:t xml:space="preserve"> En cours de fabrication </w:t>
            </w:r>
          </w:p>
        </w:tc>
      </w:tr>
      <w:tr w:rsidR="00101CF7" w14:paraId="458CAA35" w14:textId="77777777" w:rsidTr="008155C4">
        <w:tc>
          <w:tcPr>
            <w:tcW w:w="2547" w:type="dxa"/>
          </w:tcPr>
          <w:p w14:paraId="10A3FC7D" w14:textId="5B0BF7CD" w:rsidR="00101CF7" w:rsidRDefault="00101CF7" w:rsidP="006E7657">
            <w:r>
              <w:t xml:space="preserve">Nationalité </w:t>
            </w:r>
          </w:p>
        </w:tc>
        <w:tc>
          <w:tcPr>
            <w:tcW w:w="7938" w:type="dxa"/>
          </w:tcPr>
          <w:p w14:paraId="7E19F9AF" w14:textId="77777777" w:rsidR="00C50538" w:rsidRDefault="00C50538" w:rsidP="006E7657"/>
        </w:tc>
      </w:tr>
      <w:tr w:rsidR="00101CF7" w14:paraId="1107829B" w14:textId="77777777" w:rsidTr="008155C4">
        <w:tc>
          <w:tcPr>
            <w:tcW w:w="2547" w:type="dxa"/>
          </w:tcPr>
          <w:p w14:paraId="3DE50151" w14:textId="606E1D9F" w:rsidR="00101CF7" w:rsidRDefault="00101CF7" w:rsidP="006E7657">
            <w:r>
              <w:t>Document d’identité</w:t>
            </w:r>
          </w:p>
        </w:tc>
        <w:tc>
          <w:tcPr>
            <w:tcW w:w="7938" w:type="dxa"/>
          </w:tcPr>
          <w:p w14:paraId="39E490BA" w14:textId="75F3EF2B" w:rsidR="00101CF7" w:rsidRDefault="00147D0C" w:rsidP="006E7657">
            <w:sdt>
              <w:sdtPr>
                <w:rPr>
                  <w:rFonts w:cstheme="minorHAnsi"/>
                  <w:b/>
                  <w:sz w:val="22"/>
                  <w:szCs w:val="22"/>
                </w:rPr>
                <w:id w:val="-75304493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01CF7">
              <w:t xml:space="preserve"> CNI</w:t>
            </w:r>
          </w:p>
          <w:p w14:paraId="2564125A" w14:textId="21043067" w:rsidR="00101CF7" w:rsidRDefault="00147D0C" w:rsidP="006E7657">
            <w:sdt>
              <w:sdtPr>
                <w:rPr>
                  <w:rFonts w:cstheme="minorHAnsi"/>
                  <w:b/>
                  <w:sz w:val="22"/>
                  <w:szCs w:val="22"/>
                </w:rPr>
                <w:id w:val="2059197353"/>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01CF7">
              <w:t xml:space="preserve"> Passeport</w:t>
            </w:r>
          </w:p>
          <w:p w14:paraId="7DC6C8B1" w14:textId="06BE412E" w:rsidR="00533726" w:rsidRDefault="00147D0C" w:rsidP="006E7657">
            <w:sdt>
              <w:sdtPr>
                <w:rPr>
                  <w:rFonts w:cstheme="minorHAnsi"/>
                  <w:b/>
                  <w:sz w:val="22"/>
                  <w:szCs w:val="22"/>
                </w:rPr>
                <w:id w:val="92531179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t xml:space="preserve"> </w:t>
            </w:r>
            <w:r w:rsidR="00101CF7">
              <w:t>Titre de séjour</w:t>
            </w:r>
            <w:r w:rsidR="00533726">
              <w:t xml:space="preserve"> (préciser la nature du titre et sa </w:t>
            </w:r>
            <w:r w:rsidR="00CF583D">
              <w:t>validité)</w:t>
            </w:r>
          </w:p>
          <w:p w14:paraId="006D9859" w14:textId="77777777" w:rsidR="00101CF7" w:rsidRDefault="00533726" w:rsidP="006E7657">
            <w:r>
              <w:t>……………………………………………………………………………………</w:t>
            </w:r>
            <w:r w:rsidR="00C50538">
              <w:t>……………….</w:t>
            </w:r>
          </w:p>
          <w:p w14:paraId="15705207" w14:textId="4FCD3548" w:rsidR="00C50538" w:rsidRDefault="00C50538" w:rsidP="006E7657">
            <w:r>
              <w:t>Si titre de séjour, autorisation de travailler</w:t>
            </w:r>
            <w:r w:rsidR="00D00258">
              <w:t xml:space="preserve"> : </w:t>
            </w:r>
            <w:r>
              <w:t xml:space="preserve">☐ oui ☐ non </w:t>
            </w:r>
          </w:p>
        </w:tc>
      </w:tr>
      <w:tr w:rsidR="00533726" w14:paraId="04311E3B" w14:textId="77777777" w:rsidTr="008155C4">
        <w:tc>
          <w:tcPr>
            <w:tcW w:w="2547" w:type="dxa"/>
          </w:tcPr>
          <w:p w14:paraId="10C768E8" w14:textId="29EA77CA" w:rsidR="00533726" w:rsidRDefault="00533726" w:rsidP="006E7657">
            <w:r>
              <w:t>Date d’entrée en France, le cas échéant</w:t>
            </w:r>
          </w:p>
        </w:tc>
        <w:tc>
          <w:tcPr>
            <w:tcW w:w="7938" w:type="dxa"/>
          </w:tcPr>
          <w:p w14:paraId="650E6AB6" w14:textId="77777777" w:rsidR="00533726" w:rsidRDefault="00533726" w:rsidP="006E7657"/>
          <w:p w14:paraId="4D1044ED" w14:textId="23025BB9" w:rsidR="00533726" w:rsidRDefault="00533726" w:rsidP="006E7657">
            <w:r>
              <w:t>…./….../……</w:t>
            </w:r>
          </w:p>
        </w:tc>
      </w:tr>
      <w:tr w:rsidR="00863D86" w14:paraId="01B7E090" w14:textId="77777777" w:rsidTr="008155C4">
        <w:tc>
          <w:tcPr>
            <w:tcW w:w="2547" w:type="dxa"/>
          </w:tcPr>
          <w:p w14:paraId="73C19013" w14:textId="285C3634" w:rsidR="00863D86" w:rsidRDefault="00863D86" w:rsidP="00863D86">
            <w:r>
              <w:t xml:space="preserve">OQTF </w:t>
            </w:r>
          </w:p>
        </w:tc>
        <w:tc>
          <w:tcPr>
            <w:tcW w:w="7938" w:type="dxa"/>
          </w:tcPr>
          <w:p w14:paraId="6D6E23D4" w14:textId="2ED0A1DD" w:rsidR="00863D86" w:rsidRDefault="00147D0C" w:rsidP="006E7657">
            <w:sdt>
              <w:sdtPr>
                <w:rPr>
                  <w:rFonts w:cstheme="minorHAnsi"/>
                  <w:b/>
                  <w:sz w:val="22"/>
                  <w:szCs w:val="22"/>
                </w:rPr>
                <w:id w:val="-110842539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63D86">
              <w:t xml:space="preserve"> Oui</w:t>
            </w:r>
          </w:p>
          <w:p w14:paraId="63C117B8" w14:textId="0A6A605C" w:rsidR="00863D86" w:rsidRDefault="00147D0C" w:rsidP="006E7657">
            <w:sdt>
              <w:sdtPr>
                <w:rPr>
                  <w:rFonts w:cstheme="minorHAnsi"/>
                  <w:b/>
                  <w:sz w:val="22"/>
                  <w:szCs w:val="22"/>
                </w:rPr>
                <w:id w:val="3123630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63D86">
              <w:t xml:space="preserve"> Non</w:t>
            </w:r>
          </w:p>
        </w:tc>
      </w:tr>
      <w:tr w:rsidR="00533726" w14:paraId="748691E6" w14:textId="77777777" w:rsidTr="008155C4">
        <w:tc>
          <w:tcPr>
            <w:tcW w:w="2547" w:type="dxa"/>
          </w:tcPr>
          <w:p w14:paraId="26A6CAC5" w14:textId="52486A61" w:rsidR="00533726" w:rsidRDefault="00533726" w:rsidP="006E7657">
            <w:r>
              <w:t>Francophone</w:t>
            </w:r>
          </w:p>
        </w:tc>
        <w:tc>
          <w:tcPr>
            <w:tcW w:w="7938" w:type="dxa"/>
          </w:tcPr>
          <w:p w14:paraId="38F9588B" w14:textId="614DB237" w:rsidR="00533726" w:rsidRDefault="00147D0C" w:rsidP="006E7657">
            <w:sdt>
              <w:sdtPr>
                <w:rPr>
                  <w:rFonts w:cstheme="minorHAnsi"/>
                  <w:b/>
                  <w:sz w:val="22"/>
                  <w:szCs w:val="22"/>
                </w:rPr>
                <w:id w:val="171920303"/>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533726">
              <w:t xml:space="preserve"> Oui</w:t>
            </w:r>
          </w:p>
          <w:p w14:paraId="67BDB99C" w14:textId="123FEB82" w:rsidR="00533726" w:rsidRDefault="00147D0C" w:rsidP="006E7657">
            <w:sdt>
              <w:sdtPr>
                <w:rPr>
                  <w:rFonts w:cstheme="minorHAnsi"/>
                  <w:b/>
                  <w:sz w:val="22"/>
                  <w:szCs w:val="22"/>
                </w:rPr>
                <w:id w:val="205234674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533726">
              <w:t xml:space="preserve"> Non</w:t>
            </w:r>
          </w:p>
        </w:tc>
      </w:tr>
      <w:tr w:rsidR="00533726" w14:paraId="3E9CF54C" w14:textId="77777777" w:rsidTr="008155C4">
        <w:tc>
          <w:tcPr>
            <w:tcW w:w="2547" w:type="dxa"/>
          </w:tcPr>
          <w:p w14:paraId="3E3BC862" w14:textId="0B7ECC52" w:rsidR="00533726" w:rsidRDefault="00533726" w:rsidP="006E7657">
            <w:r>
              <w:t xml:space="preserve">Si non francophone, langue utilisée </w:t>
            </w:r>
          </w:p>
        </w:tc>
        <w:tc>
          <w:tcPr>
            <w:tcW w:w="7938" w:type="dxa"/>
          </w:tcPr>
          <w:p w14:paraId="16831A84" w14:textId="77777777" w:rsidR="00533726" w:rsidRDefault="00533726" w:rsidP="006E7657"/>
        </w:tc>
      </w:tr>
      <w:tr w:rsidR="00533726" w14:paraId="453D4900" w14:textId="77777777" w:rsidTr="008155C4">
        <w:tc>
          <w:tcPr>
            <w:tcW w:w="2547" w:type="dxa"/>
          </w:tcPr>
          <w:p w14:paraId="003CB581" w14:textId="246929C6" w:rsidR="00533726" w:rsidRDefault="00533726" w:rsidP="006E7657">
            <w:r>
              <w:t xml:space="preserve">Situation familiale </w:t>
            </w:r>
          </w:p>
        </w:tc>
        <w:tc>
          <w:tcPr>
            <w:tcW w:w="7938" w:type="dxa"/>
          </w:tcPr>
          <w:p w14:paraId="307A9E87" w14:textId="58320CEE" w:rsidR="00533726" w:rsidRDefault="00147D0C" w:rsidP="006E7657">
            <w:sdt>
              <w:sdtPr>
                <w:rPr>
                  <w:rFonts w:cstheme="minorHAnsi"/>
                  <w:b/>
                  <w:sz w:val="22"/>
                  <w:szCs w:val="22"/>
                </w:rPr>
                <w:id w:val="-1840145544"/>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533726">
              <w:t xml:space="preserve"> Célibataire</w:t>
            </w:r>
          </w:p>
          <w:p w14:paraId="4D560827" w14:textId="6D01EB66" w:rsidR="00533726" w:rsidRDefault="00147D0C" w:rsidP="006E7657">
            <w:sdt>
              <w:sdtPr>
                <w:rPr>
                  <w:rFonts w:cstheme="minorHAnsi"/>
                  <w:b/>
                  <w:sz w:val="22"/>
                  <w:szCs w:val="22"/>
                </w:rPr>
                <w:id w:val="-89049655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533726">
              <w:t xml:space="preserve"> Marié/e</w:t>
            </w:r>
          </w:p>
          <w:p w14:paraId="443E459A" w14:textId="5C9D9E5A" w:rsidR="00533726" w:rsidRDefault="00147D0C" w:rsidP="006E7657">
            <w:sdt>
              <w:sdtPr>
                <w:rPr>
                  <w:rFonts w:cstheme="minorHAnsi"/>
                  <w:b/>
                  <w:sz w:val="22"/>
                  <w:szCs w:val="22"/>
                </w:rPr>
                <w:id w:val="963081611"/>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533726">
              <w:t xml:space="preserve"> Divorcé/e</w:t>
            </w:r>
          </w:p>
          <w:p w14:paraId="66309364" w14:textId="764D32E9" w:rsidR="00533726" w:rsidRDefault="00147D0C" w:rsidP="006E7657">
            <w:sdt>
              <w:sdtPr>
                <w:rPr>
                  <w:rFonts w:cstheme="minorHAnsi"/>
                  <w:b/>
                  <w:sz w:val="22"/>
                  <w:szCs w:val="22"/>
                </w:rPr>
                <w:id w:val="-120478225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533726">
              <w:t xml:space="preserve"> Séparé/e</w:t>
            </w:r>
          </w:p>
          <w:p w14:paraId="1EA6A698" w14:textId="010A576C" w:rsidR="00533726" w:rsidRDefault="00147D0C" w:rsidP="006E7657">
            <w:sdt>
              <w:sdtPr>
                <w:rPr>
                  <w:rFonts w:cstheme="minorHAnsi"/>
                  <w:b/>
                  <w:sz w:val="22"/>
                  <w:szCs w:val="22"/>
                </w:rPr>
                <w:id w:val="57910634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533726">
              <w:t xml:space="preserve"> Veuf/</w:t>
            </w:r>
            <w:proofErr w:type="spellStart"/>
            <w:r w:rsidR="00533726">
              <w:t>ve</w:t>
            </w:r>
            <w:proofErr w:type="spellEnd"/>
          </w:p>
          <w:p w14:paraId="340BD6D4" w14:textId="301917CC" w:rsidR="00533726" w:rsidRDefault="00147D0C" w:rsidP="006E7657">
            <w:sdt>
              <w:sdtPr>
                <w:rPr>
                  <w:rFonts w:cstheme="minorHAnsi"/>
                  <w:b/>
                  <w:sz w:val="22"/>
                  <w:szCs w:val="22"/>
                </w:rPr>
                <w:id w:val="1550571043"/>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533726">
              <w:t xml:space="preserve"> Pacsé/e</w:t>
            </w:r>
          </w:p>
        </w:tc>
      </w:tr>
      <w:tr w:rsidR="00C50538" w14:paraId="29B1AECB" w14:textId="77777777" w:rsidTr="008155C4">
        <w:tc>
          <w:tcPr>
            <w:tcW w:w="2547" w:type="dxa"/>
          </w:tcPr>
          <w:p w14:paraId="437C8882" w14:textId="686F38DB" w:rsidR="00C50538" w:rsidRDefault="00C50538" w:rsidP="006E7657">
            <w:r>
              <w:lastRenderedPageBreak/>
              <w:t>Présence d’un animal</w:t>
            </w:r>
          </w:p>
        </w:tc>
        <w:tc>
          <w:tcPr>
            <w:tcW w:w="7938" w:type="dxa"/>
          </w:tcPr>
          <w:p w14:paraId="390420D1" w14:textId="09B96261" w:rsidR="00C50538" w:rsidRDefault="00147D0C" w:rsidP="006E7657">
            <w:sdt>
              <w:sdtPr>
                <w:rPr>
                  <w:rFonts w:cstheme="minorHAnsi"/>
                  <w:b/>
                  <w:sz w:val="22"/>
                  <w:szCs w:val="22"/>
                </w:rPr>
                <w:id w:val="-7714212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50538">
              <w:t xml:space="preserve"> Non</w:t>
            </w:r>
          </w:p>
          <w:p w14:paraId="2B5A12CC" w14:textId="6EAF1A36" w:rsidR="00C50538" w:rsidRDefault="00147D0C" w:rsidP="006E7657">
            <w:sdt>
              <w:sdtPr>
                <w:rPr>
                  <w:rFonts w:cstheme="minorHAnsi"/>
                  <w:b/>
                  <w:sz w:val="22"/>
                  <w:szCs w:val="22"/>
                </w:rPr>
                <w:id w:val="-3669081"/>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t xml:space="preserve"> </w:t>
            </w:r>
            <w:r w:rsidR="00C50538">
              <w:t>Chien</w:t>
            </w:r>
          </w:p>
          <w:p w14:paraId="4A8537C7" w14:textId="4021ED46" w:rsidR="00C50538" w:rsidRDefault="00147D0C" w:rsidP="006E7657">
            <w:sdt>
              <w:sdtPr>
                <w:rPr>
                  <w:rFonts w:cstheme="minorHAnsi"/>
                  <w:b/>
                  <w:sz w:val="22"/>
                  <w:szCs w:val="22"/>
                </w:rPr>
                <w:id w:val="130188919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50538">
              <w:t xml:space="preserve"> Chat </w:t>
            </w:r>
          </w:p>
          <w:p w14:paraId="2B07CFDB" w14:textId="5E8DAF09" w:rsidR="00C50538" w:rsidRDefault="00147D0C" w:rsidP="006E7657">
            <w:sdt>
              <w:sdtPr>
                <w:rPr>
                  <w:rFonts w:cstheme="minorHAnsi"/>
                  <w:b/>
                  <w:sz w:val="22"/>
                  <w:szCs w:val="22"/>
                </w:rPr>
                <w:id w:val="200924284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50538">
              <w:t xml:space="preserve"> Autre (préciser)</w:t>
            </w:r>
          </w:p>
          <w:p w14:paraId="094E8316" w14:textId="20D12365" w:rsidR="003C422C" w:rsidRDefault="003C422C" w:rsidP="006E7657">
            <w:r>
              <w:t>Puc</w:t>
            </w:r>
            <w:r w:rsidR="003B4724">
              <w:t xml:space="preserve">e d’identification </w:t>
            </w:r>
            <w:sdt>
              <w:sdtPr>
                <w:rPr>
                  <w:rFonts w:cstheme="minorHAnsi"/>
                  <w:b/>
                  <w:sz w:val="22"/>
                  <w:szCs w:val="22"/>
                </w:rPr>
                <w:id w:val="1808285731"/>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rsidR="003B4724">
              <w:t xml:space="preserve"> Oui </w:t>
            </w:r>
            <w:sdt>
              <w:sdtPr>
                <w:rPr>
                  <w:rFonts w:cstheme="minorHAnsi"/>
                  <w:b/>
                  <w:sz w:val="22"/>
                  <w:szCs w:val="22"/>
                </w:rPr>
                <w:id w:val="1142387323"/>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rsidR="003B4724">
              <w:t xml:space="preserve"> Non</w:t>
            </w:r>
          </w:p>
          <w:p w14:paraId="564BC59E" w14:textId="2B2AF680" w:rsidR="003C422C" w:rsidRDefault="003C422C" w:rsidP="006E7657">
            <w:r>
              <w:t>Assurance </w:t>
            </w:r>
            <w:sdt>
              <w:sdtPr>
                <w:rPr>
                  <w:rFonts w:cstheme="minorHAnsi"/>
                  <w:b/>
                  <w:sz w:val="22"/>
                  <w:szCs w:val="22"/>
                </w:rPr>
                <w:id w:val="1992754554"/>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rsidR="003B4724">
              <w:t xml:space="preserve"> Oui </w:t>
            </w:r>
            <w:sdt>
              <w:sdtPr>
                <w:rPr>
                  <w:rFonts w:cstheme="minorHAnsi"/>
                  <w:b/>
                  <w:sz w:val="22"/>
                  <w:szCs w:val="22"/>
                </w:rPr>
                <w:id w:val="1104086428"/>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rsidR="00147D0C">
              <w:t xml:space="preserve"> </w:t>
            </w:r>
            <w:r w:rsidR="003B4724">
              <w:t xml:space="preserve">Non </w:t>
            </w:r>
          </w:p>
          <w:p w14:paraId="1B8DCB01" w14:textId="01AFDCC6" w:rsidR="003C422C" w:rsidRDefault="003C422C" w:rsidP="006E7657">
            <w:r>
              <w:t>Vaccins à jour</w:t>
            </w:r>
            <w:r w:rsidR="003B4724">
              <w:t xml:space="preserve"> </w:t>
            </w:r>
            <w:sdt>
              <w:sdtPr>
                <w:rPr>
                  <w:rFonts w:cstheme="minorHAnsi"/>
                  <w:b/>
                  <w:sz w:val="22"/>
                  <w:szCs w:val="22"/>
                </w:rPr>
                <w:id w:val="305899636"/>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rsidR="003B4724">
              <w:t xml:space="preserve">  Oui </w:t>
            </w:r>
            <w:sdt>
              <w:sdtPr>
                <w:rPr>
                  <w:rFonts w:cstheme="minorHAnsi"/>
                  <w:b/>
                  <w:sz w:val="22"/>
                  <w:szCs w:val="22"/>
                </w:rPr>
                <w:id w:val="117881671"/>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rsidR="003B4724">
              <w:t xml:space="preserve">  Non </w:t>
            </w:r>
            <w:r>
              <w:t xml:space="preserve"> </w:t>
            </w:r>
          </w:p>
        </w:tc>
      </w:tr>
    </w:tbl>
    <w:p w14:paraId="13568A67" w14:textId="77777777" w:rsidR="0052135A" w:rsidRDefault="0052135A" w:rsidP="005E01D6">
      <w:pPr>
        <w:rPr>
          <w:b/>
          <w:bCs/>
        </w:rPr>
      </w:pPr>
    </w:p>
    <w:p w14:paraId="2B80AE90" w14:textId="0A0F9868" w:rsidR="00C50538" w:rsidRDefault="00C50538" w:rsidP="005E01D6">
      <w:pPr>
        <w:rPr>
          <w:b/>
          <w:bCs/>
        </w:rPr>
      </w:pPr>
      <w:r w:rsidRPr="008155C4">
        <w:rPr>
          <w:b/>
          <w:bCs/>
        </w:rPr>
        <w:t xml:space="preserve">COUVERTURE SANTE </w:t>
      </w:r>
    </w:p>
    <w:tbl>
      <w:tblPr>
        <w:tblStyle w:val="Grilledutableau"/>
        <w:tblW w:w="0" w:type="auto"/>
        <w:tblLook w:val="04A0" w:firstRow="1" w:lastRow="0" w:firstColumn="1" w:lastColumn="0" w:noHBand="0" w:noVBand="1"/>
      </w:tblPr>
      <w:tblGrid>
        <w:gridCol w:w="2547"/>
        <w:gridCol w:w="7909"/>
      </w:tblGrid>
      <w:tr w:rsidR="008155C4" w14:paraId="10493DA3" w14:textId="77777777" w:rsidTr="008155C4">
        <w:tc>
          <w:tcPr>
            <w:tcW w:w="2547" w:type="dxa"/>
          </w:tcPr>
          <w:p w14:paraId="5323028A" w14:textId="6CF10D97" w:rsidR="008155C4" w:rsidRDefault="008155C4" w:rsidP="005E01D6">
            <w:pPr>
              <w:rPr>
                <w:b/>
                <w:bCs/>
              </w:rPr>
            </w:pPr>
            <w:r>
              <w:t>N° de sécurité sociale </w:t>
            </w:r>
          </w:p>
        </w:tc>
        <w:tc>
          <w:tcPr>
            <w:tcW w:w="7909" w:type="dxa"/>
          </w:tcPr>
          <w:p w14:paraId="01255562" w14:textId="77777777" w:rsidR="008155C4" w:rsidRDefault="008155C4" w:rsidP="005E01D6">
            <w:pPr>
              <w:rPr>
                <w:b/>
                <w:bCs/>
              </w:rPr>
            </w:pPr>
          </w:p>
        </w:tc>
      </w:tr>
      <w:tr w:rsidR="008155C4" w14:paraId="6A53C282" w14:textId="77777777" w:rsidTr="008155C4">
        <w:tc>
          <w:tcPr>
            <w:tcW w:w="2547" w:type="dxa"/>
          </w:tcPr>
          <w:p w14:paraId="79F6AD1B" w14:textId="443D0F7E" w:rsidR="008155C4" w:rsidRDefault="008155C4" w:rsidP="005E01D6">
            <w:r>
              <w:t>Organisme de rattachement </w:t>
            </w:r>
          </w:p>
        </w:tc>
        <w:tc>
          <w:tcPr>
            <w:tcW w:w="7909" w:type="dxa"/>
          </w:tcPr>
          <w:p w14:paraId="075BDDAC" w14:textId="77777777" w:rsidR="008155C4" w:rsidRDefault="008155C4" w:rsidP="005E01D6">
            <w:pPr>
              <w:rPr>
                <w:b/>
                <w:bCs/>
              </w:rPr>
            </w:pPr>
          </w:p>
        </w:tc>
      </w:tr>
      <w:tr w:rsidR="008155C4" w14:paraId="16E28963" w14:textId="77777777" w:rsidTr="008155C4">
        <w:tc>
          <w:tcPr>
            <w:tcW w:w="2547" w:type="dxa"/>
          </w:tcPr>
          <w:p w14:paraId="7F18592F" w14:textId="0F0B2073" w:rsidR="008155C4" w:rsidRDefault="008155C4" w:rsidP="005E01D6">
            <w:r>
              <w:t>Type de couverture et date de validité</w:t>
            </w:r>
          </w:p>
        </w:tc>
        <w:tc>
          <w:tcPr>
            <w:tcW w:w="7909" w:type="dxa"/>
          </w:tcPr>
          <w:p w14:paraId="64226751" w14:textId="77777777" w:rsidR="008155C4" w:rsidRDefault="008155C4" w:rsidP="005E01D6">
            <w:pPr>
              <w:rPr>
                <w:b/>
                <w:bCs/>
              </w:rPr>
            </w:pPr>
          </w:p>
        </w:tc>
      </w:tr>
      <w:tr w:rsidR="008155C4" w14:paraId="7455B06B" w14:textId="77777777" w:rsidTr="008155C4">
        <w:tc>
          <w:tcPr>
            <w:tcW w:w="2547" w:type="dxa"/>
          </w:tcPr>
          <w:p w14:paraId="7BDCDE8C" w14:textId="5368CFF1" w:rsidR="008155C4" w:rsidRDefault="008155C4" w:rsidP="005E01D6">
            <w:r>
              <w:t>ALD</w:t>
            </w:r>
          </w:p>
        </w:tc>
        <w:tc>
          <w:tcPr>
            <w:tcW w:w="7909" w:type="dxa"/>
          </w:tcPr>
          <w:p w14:paraId="6352A375" w14:textId="551A3373" w:rsidR="008155C4" w:rsidRDefault="00147D0C" w:rsidP="005E01D6">
            <w:pPr>
              <w:rPr>
                <w:b/>
                <w:bCs/>
              </w:rPr>
            </w:pPr>
            <w:sdt>
              <w:sdtPr>
                <w:rPr>
                  <w:rFonts w:cstheme="minorHAnsi"/>
                  <w:b/>
                  <w:sz w:val="22"/>
                  <w:szCs w:val="22"/>
                </w:rPr>
                <w:id w:val="-160087274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t xml:space="preserve">  </w:t>
            </w:r>
            <w:r w:rsidR="008155C4">
              <w:t xml:space="preserve">Oui </w:t>
            </w:r>
            <w:sdt>
              <w:sdtPr>
                <w:rPr>
                  <w:rFonts w:cstheme="minorHAnsi"/>
                  <w:b/>
                  <w:sz w:val="22"/>
                  <w:szCs w:val="22"/>
                </w:rPr>
                <w:id w:val="-199231813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t xml:space="preserve">  </w:t>
            </w:r>
            <w:r w:rsidR="008155C4">
              <w:t xml:space="preserve">Non                  </w:t>
            </w:r>
          </w:p>
        </w:tc>
      </w:tr>
      <w:tr w:rsidR="008155C4" w14:paraId="20A8AB24" w14:textId="77777777" w:rsidTr="008155C4">
        <w:tc>
          <w:tcPr>
            <w:tcW w:w="2547" w:type="dxa"/>
          </w:tcPr>
          <w:p w14:paraId="77043882" w14:textId="5602FE4F" w:rsidR="008155C4" w:rsidRDefault="008155C4" w:rsidP="005E01D6">
            <w:r>
              <w:t>Mutuelle</w:t>
            </w:r>
          </w:p>
        </w:tc>
        <w:tc>
          <w:tcPr>
            <w:tcW w:w="7909" w:type="dxa"/>
          </w:tcPr>
          <w:p w14:paraId="77F8D8F8" w14:textId="0DDB489E" w:rsidR="008155C4" w:rsidRDefault="00147D0C" w:rsidP="005E01D6">
            <w:pPr>
              <w:rPr>
                <w:b/>
                <w:bCs/>
              </w:rPr>
            </w:pPr>
            <w:sdt>
              <w:sdtPr>
                <w:rPr>
                  <w:rFonts w:cstheme="minorHAnsi"/>
                  <w:b/>
                  <w:sz w:val="22"/>
                  <w:szCs w:val="22"/>
                </w:rPr>
                <w:id w:val="118926179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155C4">
              <w:t xml:space="preserve"> Oui </w:t>
            </w:r>
            <w:sdt>
              <w:sdtPr>
                <w:rPr>
                  <w:rFonts w:cstheme="minorHAnsi"/>
                  <w:b/>
                  <w:sz w:val="22"/>
                  <w:szCs w:val="22"/>
                </w:rPr>
                <w:id w:val="-111182260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t xml:space="preserve"> </w:t>
            </w:r>
            <w:proofErr w:type="gramStart"/>
            <w:r w:rsidR="008155C4">
              <w:t>Non                   Date</w:t>
            </w:r>
            <w:proofErr w:type="gramEnd"/>
            <w:r w:rsidR="008155C4">
              <w:t xml:space="preserve"> de validité :</w:t>
            </w:r>
          </w:p>
        </w:tc>
      </w:tr>
      <w:tr w:rsidR="008155C4" w14:paraId="532CF679" w14:textId="77777777" w:rsidTr="008155C4">
        <w:tc>
          <w:tcPr>
            <w:tcW w:w="2547" w:type="dxa"/>
          </w:tcPr>
          <w:p w14:paraId="39BA8015" w14:textId="3CAD45F5" w:rsidR="008155C4" w:rsidRDefault="008155C4" w:rsidP="005E01D6">
            <w:r>
              <w:t>AME</w:t>
            </w:r>
          </w:p>
        </w:tc>
        <w:tc>
          <w:tcPr>
            <w:tcW w:w="7909" w:type="dxa"/>
          </w:tcPr>
          <w:p w14:paraId="42D07BDF" w14:textId="001A6258" w:rsidR="008155C4" w:rsidRDefault="00147D0C" w:rsidP="005E01D6">
            <w:pPr>
              <w:rPr>
                <w:b/>
                <w:bCs/>
              </w:rPr>
            </w:pPr>
            <w:sdt>
              <w:sdtPr>
                <w:rPr>
                  <w:rFonts w:cstheme="minorHAnsi"/>
                  <w:b/>
                  <w:sz w:val="22"/>
                  <w:szCs w:val="22"/>
                </w:rPr>
                <w:id w:val="-114195199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155C4">
              <w:t xml:space="preserve"> Oui </w:t>
            </w:r>
            <w:sdt>
              <w:sdtPr>
                <w:rPr>
                  <w:rFonts w:cstheme="minorHAnsi"/>
                  <w:b/>
                  <w:sz w:val="22"/>
                  <w:szCs w:val="22"/>
                </w:rPr>
                <w:id w:val="415302511"/>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155C4">
              <w:t xml:space="preserve"> Non</w:t>
            </w:r>
          </w:p>
        </w:tc>
      </w:tr>
    </w:tbl>
    <w:p w14:paraId="038B1775" w14:textId="77777777" w:rsidR="0052135A" w:rsidRDefault="0052135A" w:rsidP="005E01D6">
      <w:pPr>
        <w:rPr>
          <w:b/>
          <w:bCs/>
        </w:rPr>
      </w:pPr>
    </w:p>
    <w:p w14:paraId="7709CA80" w14:textId="1EF6F7BF" w:rsidR="00863D86" w:rsidRPr="00A51C8F" w:rsidRDefault="003B4724" w:rsidP="005E01D6">
      <w:pPr>
        <w:rPr>
          <w:b/>
          <w:bCs/>
        </w:rPr>
      </w:pPr>
      <w:r w:rsidRPr="00A51C8F">
        <w:rPr>
          <w:b/>
          <w:bCs/>
        </w:rPr>
        <w:t xml:space="preserve">MDPH </w:t>
      </w:r>
    </w:p>
    <w:p w14:paraId="12AAED38" w14:textId="52D6740A" w:rsidR="003B4724" w:rsidRDefault="00147D0C" w:rsidP="005E01D6">
      <w:sdt>
        <w:sdtPr>
          <w:rPr>
            <w:rFonts w:cstheme="minorHAnsi"/>
            <w:b/>
            <w:sz w:val="22"/>
            <w:szCs w:val="22"/>
          </w:rPr>
          <w:id w:val="-163155165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3B4724">
        <w:t xml:space="preserve"> Non</w:t>
      </w:r>
    </w:p>
    <w:p w14:paraId="33CAF673" w14:textId="2686A796" w:rsidR="003B4724" w:rsidRDefault="00147D0C" w:rsidP="005E01D6">
      <w:sdt>
        <w:sdtPr>
          <w:rPr>
            <w:rFonts w:cstheme="minorHAnsi"/>
            <w:b/>
            <w:sz w:val="22"/>
            <w:szCs w:val="22"/>
          </w:rPr>
          <w:id w:val="-1690361954"/>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3B4724">
        <w:t xml:space="preserve"> Oui, N° de dossier ou coordonnées du référent (nom, mail, tél)</w:t>
      </w:r>
    </w:p>
    <w:p w14:paraId="26A1A1AB" w14:textId="4DAA8D68" w:rsidR="00863D86" w:rsidRDefault="00863D86" w:rsidP="005E01D6">
      <w:r>
        <w:t>Préciser le contenu de la notification (PCH, AAH, SAMO, RQTH etc.) :</w:t>
      </w:r>
    </w:p>
    <w:p w14:paraId="253E484E" w14:textId="077BD3FD" w:rsidR="00863D86" w:rsidRDefault="00147D0C" w:rsidP="00863D86">
      <w:sdt>
        <w:sdtPr>
          <w:rPr>
            <w:rFonts w:cstheme="minorHAnsi"/>
            <w:b/>
            <w:sz w:val="22"/>
            <w:szCs w:val="22"/>
          </w:rPr>
          <w:id w:val="1937249724"/>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63D86">
        <w:t xml:space="preserve"> Demande en cours. Date d’envoi : </w:t>
      </w:r>
    </w:p>
    <w:p w14:paraId="75703257" w14:textId="51856407" w:rsidR="00863D86" w:rsidRDefault="00147D0C" w:rsidP="00863D86">
      <w:sdt>
        <w:sdtPr>
          <w:rPr>
            <w:rFonts w:cstheme="minorHAnsi"/>
            <w:b/>
            <w:sz w:val="22"/>
            <w:szCs w:val="22"/>
          </w:rPr>
          <w:id w:val="53123738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63D86">
        <w:t xml:space="preserve"> Accusé de réception de la demande. Date : </w:t>
      </w:r>
    </w:p>
    <w:p w14:paraId="27763A6A" w14:textId="7CBC0378" w:rsidR="00395BAE" w:rsidRDefault="00147D0C" w:rsidP="005E01D6">
      <w:sdt>
        <w:sdtPr>
          <w:rPr>
            <w:rFonts w:cstheme="minorHAnsi"/>
            <w:b/>
            <w:sz w:val="22"/>
            <w:szCs w:val="22"/>
          </w:rPr>
          <w:id w:val="-189049151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63D86">
        <w:t xml:space="preserve"> Refus, indiquer département, date et motif : </w:t>
      </w:r>
    </w:p>
    <w:p w14:paraId="43C9BAE2" w14:textId="77777777" w:rsidR="00863D86" w:rsidRPr="00A51C8F" w:rsidRDefault="00863D86" w:rsidP="005E01D6">
      <w:pPr>
        <w:rPr>
          <w:b/>
          <w:bCs/>
        </w:rPr>
      </w:pPr>
      <w:r w:rsidRPr="00A51C8F">
        <w:rPr>
          <w:b/>
          <w:bCs/>
        </w:rPr>
        <w:t xml:space="preserve">APA : </w:t>
      </w:r>
    </w:p>
    <w:p w14:paraId="3DD6BA87" w14:textId="4B823EA4" w:rsidR="00395BAE" w:rsidRDefault="00147D0C" w:rsidP="005E01D6">
      <w:sdt>
        <w:sdtPr>
          <w:rPr>
            <w:rFonts w:cstheme="minorHAnsi"/>
            <w:b/>
            <w:sz w:val="22"/>
            <w:szCs w:val="22"/>
          </w:rPr>
          <w:id w:val="40048672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63D86">
        <w:t xml:space="preserve"> Non</w:t>
      </w:r>
    </w:p>
    <w:p w14:paraId="691EFCDC" w14:textId="44685BD2" w:rsidR="00863D86" w:rsidRDefault="00147D0C" w:rsidP="00863D86">
      <w:sdt>
        <w:sdtPr>
          <w:rPr>
            <w:rFonts w:cstheme="minorHAnsi"/>
            <w:b/>
            <w:sz w:val="22"/>
            <w:szCs w:val="22"/>
          </w:rPr>
          <w:id w:val="79586614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63D86">
        <w:t xml:space="preserve"> Oui, N° de dossier ou coordonnées du référent (nom, mail, tél)</w:t>
      </w:r>
    </w:p>
    <w:p w14:paraId="0B645C24" w14:textId="786D06DC" w:rsidR="00863D86" w:rsidRDefault="00147D0C" w:rsidP="005E01D6">
      <w:sdt>
        <w:sdtPr>
          <w:rPr>
            <w:rFonts w:cstheme="minorHAnsi"/>
            <w:b/>
            <w:sz w:val="22"/>
            <w:szCs w:val="22"/>
          </w:rPr>
          <w:id w:val="-307636144"/>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63D86">
        <w:t xml:space="preserve"> Demande en cours. Date d’envoi : </w:t>
      </w:r>
    </w:p>
    <w:p w14:paraId="5A89D285" w14:textId="12146321" w:rsidR="0052135A" w:rsidRDefault="00147D0C" w:rsidP="005E01D6">
      <w:sdt>
        <w:sdtPr>
          <w:rPr>
            <w:rFonts w:cstheme="minorHAnsi"/>
            <w:b/>
            <w:sz w:val="22"/>
            <w:szCs w:val="22"/>
          </w:rPr>
          <w:id w:val="-1539344663"/>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63D86">
        <w:t xml:space="preserve"> Refus, indiquer département, date et motif : </w:t>
      </w:r>
    </w:p>
    <w:p w14:paraId="3B9BEC30" w14:textId="004DF254" w:rsidR="00395BAE" w:rsidRPr="00A51C8F" w:rsidRDefault="008155C4" w:rsidP="005E01D6">
      <w:pPr>
        <w:rPr>
          <w:b/>
          <w:bCs/>
        </w:rPr>
      </w:pPr>
      <w:r w:rsidRPr="00A51C8F">
        <w:rPr>
          <w:b/>
          <w:bCs/>
        </w:rPr>
        <w:lastRenderedPageBreak/>
        <w:t xml:space="preserve">RESSOURCES </w:t>
      </w:r>
    </w:p>
    <w:tbl>
      <w:tblPr>
        <w:tblStyle w:val="Grilledutableau"/>
        <w:tblW w:w="0" w:type="auto"/>
        <w:tblLook w:val="04A0" w:firstRow="1" w:lastRow="0" w:firstColumn="1" w:lastColumn="0" w:noHBand="0" w:noVBand="1"/>
      </w:tblPr>
      <w:tblGrid>
        <w:gridCol w:w="2547"/>
        <w:gridCol w:w="7909"/>
      </w:tblGrid>
      <w:tr w:rsidR="00AD28D0" w14:paraId="6AEC3FCD" w14:textId="77777777" w:rsidTr="00433FF3">
        <w:tc>
          <w:tcPr>
            <w:tcW w:w="10456" w:type="dxa"/>
            <w:gridSpan w:val="2"/>
          </w:tcPr>
          <w:p w14:paraId="7D601AAC" w14:textId="0B1C7FE0" w:rsidR="00AD28D0" w:rsidRPr="001B7548" w:rsidRDefault="00147D0C" w:rsidP="000C27B8">
            <w:sdt>
              <w:sdtPr>
                <w:rPr>
                  <w:rFonts w:cstheme="minorHAnsi"/>
                  <w:b/>
                  <w:sz w:val="22"/>
                  <w:szCs w:val="22"/>
                </w:rPr>
                <w:id w:val="89015536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AD28D0">
              <w:t xml:space="preserve"> Sans</w:t>
            </w:r>
          </w:p>
        </w:tc>
      </w:tr>
      <w:tr w:rsidR="008155C4" w14:paraId="08054DF5" w14:textId="77777777" w:rsidTr="000C27B8">
        <w:tc>
          <w:tcPr>
            <w:tcW w:w="2547" w:type="dxa"/>
          </w:tcPr>
          <w:p w14:paraId="04589D7A" w14:textId="32AB6508" w:rsidR="008155C4" w:rsidRDefault="008155C4" w:rsidP="008155C4"/>
        </w:tc>
        <w:tc>
          <w:tcPr>
            <w:tcW w:w="7909" w:type="dxa"/>
          </w:tcPr>
          <w:p w14:paraId="569E0A7D" w14:textId="07281D0A" w:rsidR="008155C4" w:rsidRDefault="00AD28D0" w:rsidP="008155C4">
            <w:pPr>
              <w:rPr>
                <w:b/>
                <w:bCs/>
              </w:rPr>
            </w:pPr>
            <w:r w:rsidRPr="001B7548">
              <w:t>Montant mensuel</w:t>
            </w:r>
          </w:p>
        </w:tc>
      </w:tr>
      <w:tr w:rsidR="008155C4" w14:paraId="02843D4B" w14:textId="77777777" w:rsidTr="000C27B8">
        <w:tc>
          <w:tcPr>
            <w:tcW w:w="2547" w:type="dxa"/>
          </w:tcPr>
          <w:p w14:paraId="4E8C5CBC" w14:textId="7B715E6B" w:rsidR="008155C4" w:rsidRDefault="00147D0C" w:rsidP="008155C4">
            <w:sdt>
              <w:sdtPr>
                <w:rPr>
                  <w:rFonts w:cstheme="minorHAnsi"/>
                  <w:b/>
                  <w:sz w:val="22"/>
                  <w:szCs w:val="22"/>
                </w:rPr>
                <w:id w:val="-769398542"/>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849A0">
              <w:t xml:space="preserve"> Salaire </w:t>
            </w:r>
          </w:p>
        </w:tc>
        <w:tc>
          <w:tcPr>
            <w:tcW w:w="7909" w:type="dxa"/>
          </w:tcPr>
          <w:p w14:paraId="79CE82FE" w14:textId="77777777" w:rsidR="008155C4" w:rsidRDefault="008155C4" w:rsidP="008155C4">
            <w:pPr>
              <w:rPr>
                <w:b/>
                <w:bCs/>
              </w:rPr>
            </w:pPr>
          </w:p>
        </w:tc>
      </w:tr>
      <w:tr w:rsidR="001B7548" w14:paraId="17D47F07" w14:textId="77777777" w:rsidTr="000C27B8">
        <w:tc>
          <w:tcPr>
            <w:tcW w:w="2547" w:type="dxa"/>
          </w:tcPr>
          <w:p w14:paraId="68015699" w14:textId="3ACFF7A8" w:rsidR="001B7548" w:rsidRDefault="00147D0C" w:rsidP="001B7548">
            <w:sdt>
              <w:sdtPr>
                <w:rPr>
                  <w:rFonts w:cstheme="minorHAnsi"/>
                  <w:b/>
                  <w:sz w:val="22"/>
                  <w:szCs w:val="22"/>
                </w:rPr>
                <w:id w:val="-154073295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B7548">
              <w:t xml:space="preserve"> Retraite</w:t>
            </w:r>
          </w:p>
        </w:tc>
        <w:tc>
          <w:tcPr>
            <w:tcW w:w="7909" w:type="dxa"/>
          </w:tcPr>
          <w:p w14:paraId="1664105D" w14:textId="77777777" w:rsidR="001B7548" w:rsidRDefault="001B7548" w:rsidP="001B7548">
            <w:pPr>
              <w:rPr>
                <w:b/>
                <w:bCs/>
              </w:rPr>
            </w:pPr>
          </w:p>
        </w:tc>
      </w:tr>
      <w:tr w:rsidR="001B7548" w14:paraId="32F0E658" w14:textId="77777777" w:rsidTr="000C27B8">
        <w:tc>
          <w:tcPr>
            <w:tcW w:w="2547" w:type="dxa"/>
          </w:tcPr>
          <w:p w14:paraId="716603BE" w14:textId="7C099759" w:rsidR="001B7548" w:rsidRDefault="00147D0C" w:rsidP="001B7548">
            <w:sdt>
              <w:sdtPr>
                <w:rPr>
                  <w:rFonts w:cstheme="minorHAnsi"/>
                  <w:b/>
                  <w:sz w:val="22"/>
                  <w:szCs w:val="22"/>
                </w:rPr>
                <w:id w:val="20715320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B7548">
              <w:t xml:space="preserve"> Pensions</w:t>
            </w:r>
          </w:p>
        </w:tc>
        <w:tc>
          <w:tcPr>
            <w:tcW w:w="7909" w:type="dxa"/>
          </w:tcPr>
          <w:p w14:paraId="71AA7254" w14:textId="77777777" w:rsidR="001B7548" w:rsidRDefault="001B7548" w:rsidP="001B7548">
            <w:pPr>
              <w:rPr>
                <w:b/>
                <w:bCs/>
              </w:rPr>
            </w:pPr>
          </w:p>
        </w:tc>
      </w:tr>
      <w:tr w:rsidR="001B7548" w14:paraId="321597A7" w14:textId="77777777" w:rsidTr="000C27B8">
        <w:tc>
          <w:tcPr>
            <w:tcW w:w="2547" w:type="dxa"/>
          </w:tcPr>
          <w:p w14:paraId="3A7221B6" w14:textId="32CC5770" w:rsidR="001B7548" w:rsidRDefault="00147D0C" w:rsidP="001B7548">
            <w:sdt>
              <w:sdtPr>
                <w:rPr>
                  <w:rFonts w:cstheme="minorHAnsi"/>
                  <w:b/>
                  <w:sz w:val="22"/>
                  <w:szCs w:val="22"/>
                </w:rPr>
                <w:id w:val="29572556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B7548">
              <w:t xml:space="preserve"> AAH </w:t>
            </w:r>
          </w:p>
        </w:tc>
        <w:tc>
          <w:tcPr>
            <w:tcW w:w="7909" w:type="dxa"/>
          </w:tcPr>
          <w:p w14:paraId="47841B3C" w14:textId="77777777" w:rsidR="001B7548" w:rsidRDefault="001B7548" w:rsidP="001B7548">
            <w:pPr>
              <w:rPr>
                <w:b/>
                <w:bCs/>
              </w:rPr>
            </w:pPr>
          </w:p>
        </w:tc>
      </w:tr>
      <w:tr w:rsidR="00071AC8" w14:paraId="7B0FFF2E" w14:textId="77777777" w:rsidTr="000C27B8">
        <w:tc>
          <w:tcPr>
            <w:tcW w:w="2547" w:type="dxa"/>
          </w:tcPr>
          <w:p w14:paraId="421BD2B3" w14:textId="391F3720" w:rsidR="00071AC8" w:rsidRDefault="00147D0C" w:rsidP="001B7548">
            <w:sdt>
              <w:sdtPr>
                <w:rPr>
                  <w:rFonts w:cstheme="minorHAnsi"/>
                  <w:b/>
                  <w:sz w:val="22"/>
                  <w:szCs w:val="22"/>
                </w:rPr>
                <w:id w:val="1653949783"/>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71AC8">
              <w:t xml:space="preserve"> Allocation demandeur d’asile </w:t>
            </w:r>
          </w:p>
        </w:tc>
        <w:tc>
          <w:tcPr>
            <w:tcW w:w="7909" w:type="dxa"/>
          </w:tcPr>
          <w:p w14:paraId="406EF093" w14:textId="77777777" w:rsidR="00071AC8" w:rsidRDefault="00071AC8" w:rsidP="001B7548">
            <w:pPr>
              <w:rPr>
                <w:b/>
                <w:bCs/>
              </w:rPr>
            </w:pPr>
          </w:p>
        </w:tc>
      </w:tr>
      <w:tr w:rsidR="001B7548" w14:paraId="014F5D32" w14:textId="77777777" w:rsidTr="000C27B8">
        <w:tc>
          <w:tcPr>
            <w:tcW w:w="2547" w:type="dxa"/>
            <w:vMerge w:val="restart"/>
          </w:tcPr>
          <w:p w14:paraId="263012D5" w14:textId="299F50BC" w:rsidR="001B7548" w:rsidRDefault="00147D0C" w:rsidP="008155C4">
            <w:sdt>
              <w:sdtPr>
                <w:rPr>
                  <w:rFonts w:cstheme="minorHAnsi"/>
                  <w:b/>
                  <w:sz w:val="22"/>
                  <w:szCs w:val="22"/>
                </w:rPr>
                <w:id w:val="105239291"/>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B7548">
              <w:t xml:space="preserve"> RSA </w:t>
            </w:r>
          </w:p>
        </w:tc>
        <w:tc>
          <w:tcPr>
            <w:tcW w:w="7909" w:type="dxa"/>
          </w:tcPr>
          <w:p w14:paraId="1D4F2BC8" w14:textId="2E326B67" w:rsidR="001B7548" w:rsidRDefault="001B7548" w:rsidP="008155C4">
            <w:pPr>
              <w:rPr>
                <w:b/>
                <w:bCs/>
              </w:rPr>
            </w:pPr>
          </w:p>
        </w:tc>
      </w:tr>
      <w:tr w:rsidR="001B7548" w14:paraId="554FE40C" w14:textId="77777777" w:rsidTr="000C27B8">
        <w:tc>
          <w:tcPr>
            <w:tcW w:w="2547" w:type="dxa"/>
            <w:vMerge/>
          </w:tcPr>
          <w:p w14:paraId="06200430" w14:textId="77777777" w:rsidR="001B7548" w:rsidRDefault="001B7548" w:rsidP="008155C4"/>
        </w:tc>
        <w:tc>
          <w:tcPr>
            <w:tcW w:w="7909" w:type="dxa"/>
          </w:tcPr>
          <w:p w14:paraId="7D525CA0" w14:textId="77777777" w:rsidR="001B7548" w:rsidRDefault="001B7548" w:rsidP="008155C4">
            <w:r w:rsidRPr="001B7548">
              <w:t>Coordonnées référent(e)</w:t>
            </w:r>
            <w:r>
              <w:t> :</w:t>
            </w:r>
          </w:p>
          <w:p w14:paraId="154D6607" w14:textId="01D0A78A" w:rsidR="001B7548" w:rsidRPr="001B7548" w:rsidRDefault="001B7548" w:rsidP="008155C4"/>
        </w:tc>
      </w:tr>
      <w:tr w:rsidR="008155C4" w14:paraId="6F49CF98" w14:textId="77777777" w:rsidTr="000C27B8">
        <w:tc>
          <w:tcPr>
            <w:tcW w:w="2547" w:type="dxa"/>
          </w:tcPr>
          <w:p w14:paraId="057217C0" w14:textId="7DA23E5C" w:rsidR="008155C4" w:rsidRDefault="00147D0C" w:rsidP="008155C4">
            <w:sdt>
              <w:sdtPr>
                <w:rPr>
                  <w:rFonts w:cstheme="minorHAnsi"/>
                  <w:b/>
                  <w:sz w:val="22"/>
                  <w:szCs w:val="22"/>
                </w:rPr>
                <w:id w:val="-2081048771"/>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B7548">
              <w:t xml:space="preserve"> Autres (préciser)</w:t>
            </w:r>
          </w:p>
          <w:p w14:paraId="5CB6E9DB" w14:textId="7614891A" w:rsidR="001B7548" w:rsidRDefault="001B7548" w:rsidP="008155C4"/>
        </w:tc>
        <w:tc>
          <w:tcPr>
            <w:tcW w:w="7909" w:type="dxa"/>
          </w:tcPr>
          <w:p w14:paraId="70365438" w14:textId="2B1F1733" w:rsidR="008155C4" w:rsidRDefault="008155C4" w:rsidP="008155C4">
            <w:pPr>
              <w:rPr>
                <w:b/>
                <w:bCs/>
              </w:rPr>
            </w:pPr>
          </w:p>
        </w:tc>
      </w:tr>
      <w:tr w:rsidR="008155C4" w14:paraId="0DFB868B" w14:textId="77777777" w:rsidTr="000C27B8">
        <w:tc>
          <w:tcPr>
            <w:tcW w:w="2547" w:type="dxa"/>
          </w:tcPr>
          <w:p w14:paraId="7DADDFBE" w14:textId="47BB3197" w:rsidR="008155C4" w:rsidRDefault="001B7548" w:rsidP="008155C4">
            <w:r>
              <w:t xml:space="preserve">N° Allocataire </w:t>
            </w:r>
          </w:p>
        </w:tc>
        <w:tc>
          <w:tcPr>
            <w:tcW w:w="7909" w:type="dxa"/>
          </w:tcPr>
          <w:p w14:paraId="126D8106" w14:textId="15C8FD73" w:rsidR="008155C4" w:rsidRDefault="008155C4" w:rsidP="008155C4">
            <w:pPr>
              <w:rPr>
                <w:b/>
                <w:bCs/>
              </w:rPr>
            </w:pPr>
          </w:p>
        </w:tc>
      </w:tr>
      <w:tr w:rsidR="00C60D96" w14:paraId="1CF3734D" w14:textId="77777777" w:rsidTr="000C27B8">
        <w:tc>
          <w:tcPr>
            <w:tcW w:w="2547" w:type="dxa"/>
          </w:tcPr>
          <w:p w14:paraId="4ADD878F" w14:textId="3AA7C82F" w:rsidR="00C60D96" w:rsidRDefault="00C60D96" w:rsidP="00C60D96">
            <w:r>
              <w:t xml:space="preserve">Mesure de protection </w:t>
            </w:r>
          </w:p>
        </w:tc>
        <w:tc>
          <w:tcPr>
            <w:tcW w:w="7909" w:type="dxa"/>
          </w:tcPr>
          <w:p w14:paraId="71487B06" w14:textId="4261F9F2" w:rsidR="00C60D96" w:rsidRDefault="00147D0C" w:rsidP="008155C4">
            <w:sdt>
              <w:sdtPr>
                <w:rPr>
                  <w:rFonts w:cstheme="minorHAnsi"/>
                  <w:b/>
                  <w:sz w:val="22"/>
                  <w:szCs w:val="22"/>
                </w:rPr>
                <w:id w:val="198534338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60D96">
              <w:t xml:space="preserve"> Non </w:t>
            </w:r>
            <w:sdt>
              <w:sdtPr>
                <w:rPr>
                  <w:rFonts w:cstheme="minorHAnsi"/>
                  <w:b/>
                  <w:sz w:val="22"/>
                  <w:szCs w:val="22"/>
                </w:rPr>
                <w:id w:val="133812558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60D96">
              <w:t xml:space="preserve"> Oui, préciser (nature, coordonnées du mandataire etc.</w:t>
            </w:r>
            <w:proofErr w:type="gramStart"/>
            <w:r w:rsidR="00C60D96">
              <w:t>):</w:t>
            </w:r>
            <w:proofErr w:type="gramEnd"/>
          </w:p>
          <w:p w14:paraId="2E122F54" w14:textId="77777777" w:rsidR="00C60D96" w:rsidRDefault="00C60D96" w:rsidP="008155C4"/>
          <w:p w14:paraId="6173E870" w14:textId="77777777" w:rsidR="00C60D96" w:rsidRDefault="00C60D96" w:rsidP="008155C4"/>
          <w:p w14:paraId="0E08575E" w14:textId="77777777" w:rsidR="00C60D96" w:rsidRDefault="00C60D96" w:rsidP="008155C4"/>
          <w:p w14:paraId="41A72B8B" w14:textId="77777777" w:rsidR="00C60D96" w:rsidRDefault="00C60D96" w:rsidP="008155C4">
            <w:pPr>
              <w:rPr>
                <w:b/>
                <w:bCs/>
              </w:rPr>
            </w:pPr>
          </w:p>
          <w:p w14:paraId="2FA66167" w14:textId="3235F534" w:rsidR="00C60D96" w:rsidRDefault="00C60D96" w:rsidP="008155C4">
            <w:pPr>
              <w:rPr>
                <w:b/>
                <w:bCs/>
              </w:rPr>
            </w:pPr>
          </w:p>
        </w:tc>
      </w:tr>
    </w:tbl>
    <w:p w14:paraId="6AB9275B" w14:textId="77777777" w:rsidR="008155C4" w:rsidRDefault="008155C4" w:rsidP="005E01D6"/>
    <w:tbl>
      <w:tblPr>
        <w:tblStyle w:val="Grilledutableau"/>
        <w:tblW w:w="0" w:type="auto"/>
        <w:tblLook w:val="04A0" w:firstRow="1" w:lastRow="0" w:firstColumn="1" w:lastColumn="0" w:noHBand="0" w:noVBand="1"/>
      </w:tblPr>
      <w:tblGrid>
        <w:gridCol w:w="2547"/>
        <w:gridCol w:w="7909"/>
      </w:tblGrid>
      <w:tr w:rsidR="001B7548" w14:paraId="0317CED3" w14:textId="77777777" w:rsidTr="001B7548">
        <w:tc>
          <w:tcPr>
            <w:tcW w:w="2547" w:type="dxa"/>
          </w:tcPr>
          <w:p w14:paraId="2937C482" w14:textId="62B27093" w:rsidR="001B7548" w:rsidRDefault="001B7548" w:rsidP="001B7548">
            <w:r>
              <w:t xml:space="preserve">Dossier de surendettement </w:t>
            </w:r>
          </w:p>
        </w:tc>
        <w:tc>
          <w:tcPr>
            <w:tcW w:w="7909" w:type="dxa"/>
          </w:tcPr>
          <w:p w14:paraId="5B7A6F97" w14:textId="7A90EDB2" w:rsidR="001B7548" w:rsidRDefault="00147D0C" w:rsidP="001B7548">
            <w:sdt>
              <w:sdtPr>
                <w:rPr>
                  <w:rFonts w:cstheme="minorHAnsi"/>
                  <w:b/>
                  <w:sz w:val="22"/>
                  <w:szCs w:val="22"/>
                </w:rPr>
                <w:id w:val="208649242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B7548">
              <w:t xml:space="preserve"> Oui </w:t>
            </w:r>
            <w:sdt>
              <w:sdtPr>
                <w:rPr>
                  <w:rFonts w:cstheme="minorHAnsi"/>
                  <w:b/>
                  <w:sz w:val="22"/>
                  <w:szCs w:val="22"/>
                </w:rPr>
                <w:id w:val="-67619039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B7548">
              <w:t xml:space="preserve"> Non </w:t>
            </w:r>
            <w:sdt>
              <w:sdtPr>
                <w:rPr>
                  <w:rFonts w:cstheme="minorHAnsi"/>
                  <w:b/>
                  <w:sz w:val="22"/>
                  <w:szCs w:val="22"/>
                </w:rPr>
                <w:id w:val="189029651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B7548">
              <w:t xml:space="preserve"> En cours </w:t>
            </w:r>
          </w:p>
        </w:tc>
      </w:tr>
      <w:tr w:rsidR="001B7548" w14:paraId="11861A20" w14:textId="77777777" w:rsidTr="001B7548">
        <w:tc>
          <w:tcPr>
            <w:tcW w:w="2547" w:type="dxa"/>
          </w:tcPr>
          <w:p w14:paraId="43661565" w14:textId="77777777" w:rsidR="001B7548" w:rsidRDefault="001B7548" w:rsidP="001B7548"/>
        </w:tc>
        <w:tc>
          <w:tcPr>
            <w:tcW w:w="7909" w:type="dxa"/>
          </w:tcPr>
          <w:p w14:paraId="3E4FABFF" w14:textId="1F2602DD" w:rsidR="001B7548" w:rsidRDefault="001B7548" w:rsidP="001B7548">
            <w:r>
              <w:t>N° de dossier :</w:t>
            </w:r>
          </w:p>
        </w:tc>
      </w:tr>
      <w:tr w:rsidR="00071AC8" w14:paraId="68E5C198" w14:textId="77777777" w:rsidTr="001B7548">
        <w:tc>
          <w:tcPr>
            <w:tcW w:w="2547" w:type="dxa"/>
          </w:tcPr>
          <w:p w14:paraId="2C31D898" w14:textId="77777777" w:rsidR="00071AC8" w:rsidRDefault="00071AC8" w:rsidP="001B7548"/>
        </w:tc>
        <w:tc>
          <w:tcPr>
            <w:tcW w:w="7909" w:type="dxa"/>
          </w:tcPr>
          <w:p w14:paraId="0F4F1BAF" w14:textId="5CD18F90" w:rsidR="00071AC8" w:rsidRDefault="00071AC8" w:rsidP="001B7548">
            <w:r>
              <w:t xml:space="preserve">Montant : </w:t>
            </w:r>
          </w:p>
        </w:tc>
      </w:tr>
      <w:tr w:rsidR="001B7548" w14:paraId="307C2F32" w14:textId="77777777" w:rsidTr="001B7548">
        <w:tc>
          <w:tcPr>
            <w:tcW w:w="2547" w:type="dxa"/>
          </w:tcPr>
          <w:p w14:paraId="60A4F1D9" w14:textId="77777777" w:rsidR="001B7548" w:rsidRDefault="001B7548" w:rsidP="001B7548"/>
        </w:tc>
        <w:tc>
          <w:tcPr>
            <w:tcW w:w="7909" w:type="dxa"/>
          </w:tcPr>
          <w:p w14:paraId="7971E1F8" w14:textId="77777777" w:rsidR="001B7548" w:rsidRDefault="001B7548" w:rsidP="001B7548">
            <w:r>
              <w:t xml:space="preserve">Décision : </w:t>
            </w:r>
          </w:p>
          <w:p w14:paraId="32DF02D3" w14:textId="244BFA71" w:rsidR="001B7548" w:rsidRDefault="001B7548" w:rsidP="001B7548"/>
        </w:tc>
      </w:tr>
      <w:tr w:rsidR="001B7548" w14:paraId="28D3FB3E" w14:textId="77777777" w:rsidTr="001B7548">
        <w:tc>
          <w:tcPr>
            <w:tcW w:w="2547" w:type="dxa"/>
          </w:tcPr>
          <w:p w14:paraId="31DB89DA" w14:textId="510C7F46" w:rsidR="001B7548" w:rsidRDefault="001B7548" w:rsidP="001B7548">
            <w:r>
              <w:t>Dettes, prêts, crédits</w:t>
            </w:r>
          </w:p>
        </w:tc>
        <w:tc>
          <w:tcPr>
            <w:tcW w:w="7909" w:type="dxa"/>
          </w:tcPr>
          <w:p w14:paraId="4C7D4C71" w14:textId="4B4688C3" w:rsidR="001B7548" w:rsidRDefault="00147D0C" w:rsidP="001B7548">
            <w:sdt>
              <w:sdtPr>
                <w:rPr>
                  <w:rFonts w:cstheme="minorHAnsi"/>
                  <w:b/>
                  <w:sz w:val="22"/>
                  <w:szCs w:val="22"/>
                </w:rPr>
                <w:id w:val="160900690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B7548">
              <w:t xml:space="preserve"> Non </w:t>
            </w:r>
            <w:sdt>
              <w:sdtPr>
                <w:rPr>
                  <w:rFonts w:cstheme="minorHAnsi"/>
                  <w:b/>
                  <w:sz w:val="22"/>
                  <w:szCs w:val="22"/>
                </w:rPr>
                <w:id w:val="-24327008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1B7548">
              <w:t xml:space="preserve"> Oui, préciser </w:t>
            </w:r>
            <w:r w:rsidR="00071AC8">
              <w:t xml:space="preserve">nature et montant </w:t>
            </w:r>
            <w:r w:rsidR="001B7548">
              <w:t>:</w:t>
            </w:r>
          </w:p>
          <w:p w14:paraId="24D9C8BE" w14:textId="77777777" w:rsidR="001B7548" w:rsidRDefault="001B7548" w:rsidP="001B7548"/>
          <w:p w14:paraId="0867DFF7" w14:textId="77777777" w:rsidR="001B7548" w:rsidRDefault="001B7548" w:rsidP="001B7548"/>
          <w:p w14:paraId="4E442F36" w14:textId="49A10702" w:rsidR="001B7548" w:rsidRDefault="001B7548" w:rsidP="001B7548"/>
        </w:tc>
      </w:tr>
      <w:tr w:rsidR="00071AC8" w14:paraId="41DE13E0" w14:textId="77777777" w:rsidTr="001B7548">
        <w:tc>
          <w:tcPr>
            <w:tcW w:w="2547" w:type="dxa"/>
          </w:tcPr>
          <w:p w14:paraId="3C00207F" w14:textId="28158EDD" w:rsidR="00071AC8" w:rsidRDefault="00071AC8" w:rsidP="001B7548">
            <w:r>
              <w:t xml:space="preserve">Banque et Assurance(s) </w:t>
            </w:r>
          </w:p>
        </w:tc>
        <w:tc>
          <w:tcPr>
            <w:tcW w:w="7909" w:type="dxa"/>
          </w:tcPr>
          <w:p w14:paraId="068F139E" w14:textId="72F3F371" w:rsidR="00071AC8" w:rsidRDefault="00071AC8" w:rsidP="001B7548">
            <w:r>
              <w:t xml:space="preserve">Compte bancaire : </w:t>
            </w:r>
            <w:sdt>
              <w:sdtPr>
                <w:rPr>
                  <w:rFonts w:cstheme="minorHAnsi"/>
                  <w:b/>
                  <w:sz w:val="22"/>
                  <w:szCs w:val="22"/>
                </w:rPr>
                <w:id w:val="-440917231"/>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Non </w:t>
            </w:r>
            <w:sdt>
              <w:sdtPr>
                <w:rPr>
                  <w:rFonts w:cstheme="minorHAnsi"/>
                  <w:b/>
                  <w:sz w:val="22"/>
                  <w:szCs w:val="22"/>
                </w:rPr>
                <w:id w:val="466099009"/>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Oui, préciser : </w:t>
            </w:r>
          </w:p>
          <w:p w14:paraId="00B0E1B9" w14:textId="77777777" w:rsidR="00C60D96" w:rsidRDefault="00C60D96" w:rsidP="001B7548"/>
          <w:p w14:paraId="7B2EF579" w14:textId="421BADF2" w:rsidR="00071AC8" w:rsidRDefault="00C60D96" w:rsidP="001B7548">
            <w:r>
              <w:t xml:space="preserve">Contrat obsèques </w:t>
            </w:r>
            <w:sdt>
              <w:sdtPr>
                <w:rPr>
                  <w:rFonts w:cstheme="minorHAnsi"/>
                  <w:b/>
                  <w:sz w:val="22"/>
                  <w:szCs w:val="22"/>
                </w:rPr>
                <w:id w:val="410437180"/>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Non </w:t>
            </w:r>
            <w:sdt>
              <w:sdtPr>
                <w:rPr>
                  <w:rFonts w:cstheme="minorHAnsi"/>
                  <w:b/>
                  <w:sz w:val="22"/>
                  <w:szCs w:val="22"/>
                </w:rPr>
                <w:id w:val="-2105103102"/>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Oui, préciser :</w:t>
            </w:r>
          </w:p>
          <w:p w14:paraId="038E5F06" w14:textId="77777777" w:rsidR="00C60D96" w:rsidRDefault="00C60D96" w:rsidP="001B7548"/>
          <w:p w14:paraId="3DB213F1" w14:textId="77777777" w:rsidR="00C60D96" w:rsidRDefault="00C60D96" w:rsidP="001B7548"/>
          <w:p w14:paraId="56E02E91" w14:textId="54E1876B" w:rsidR="00C60D96" w:rsidRDefault="00147D0C" w:rsidP="001B7548">
            <w:sdt>
              <w:sdtPr>
                <w:rPr>
                  <w:rFonts w:cstheme="minorHAnsi"/>
                  <w:b/>
                  <w:sz w:val="22"/>
                  <w:szCs w:val="22"/>
                </w:rPr>
                <w:id w:val="23645596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60D96">
              <w:t xml:space="preserve"> Autre, préciser :</w:t>
            </w:r>
          </w:p>
          <w:p w14:paraId="7AF5F211" w14:textId="77777777" w:rsidR="00C60D96" w:rsidRDefault="00C60D96" w:rsidP="001B7548"/>
          <w:p w14:paraId="6BEB6DBE" w14:textId="63114349" w:rsidR="00C60D96" w:rsidRDefault="00C60D96" w:rsidP="001B7548"/>
        </w:tc>
      </w:tr>
    </w:tbl>
    <w:p w14:paraId="39342FB0" w14:textId="77777777" w:rsidR="001B7548" w:rsidRDefault="001B7548" w:rsidP="005E01D6"/>
    <w:p w14:paraId="4279DA2D" w14:textId="5B755D41" w:rsidR="00C60D96" w:rsidRPr="00A51C8F" w:rsidRDefault="00C60D96" w:rsidP="005E01D6">
      <w:pPr>
        <w:rPr>
          <w:b/>
          <w:bCs/>
        </w:rPr>
      </w:pPr>
      <w:r w:rsidRPr="00A51C8F">
        <w:rPr>
          <w:b/>
          <w:bCs/>
        </w:rPr>
        <w:lastRenderedPageBreak/>
        <w:t>EMPLOI</w:t>
      </w:r>
    </w:p>
    <w:p w14:paraId="24F0C64B" w14:textId="410A03EC" w:rsidR="00C60D96" w:rsidRDefault="00C60D96" w:rsidP="005E01D6">
      <w:r>
        <w:t xml:space="preserve">Le cas échéant, préciser la nature de l’accompagnement (France Travail, Cap emploi etc.) : </w:t>
      </w:r>
    </w:p>
    <w:p w14:paraId="7F9D8AB3" w14:textId="77777777" w:rsidR="0052135A" w:rsidRDefault="0052135A" w:rsidP="005E01D6">
      <w:pPr>
        <w:rPr>
          <w:b/>
          <w:bCs/>
        </w:rPr>
      </w:pPr>
    </w:p>
    <w:p w14:paraId="573C63BB" w14:textId="77777777" w:rsidR="0052135A" w:rsidRDefault="003C422C" w:rsidP="005E01D6">
      <w:r w:rsidRPr="00A51C8F">
        <w:rPr>
          <w:b/>
          <w:bCs/>
        </w:rPr>
        <w:t>S</w:t>
      </w:r>
      <w:r w:rsidR="00C60D96" w:rsidRPr="00A51C8F">
        <w:rPr>
          <w:b/>
          <w:bCs/>
        </w:rPr>
        <w:t>UIVI JUDICIAIRE</w:t>
      </w:r>
      <w:r w:rsidR="00C60D96">
        <w:t xml:space="preserve">  </w:t>
      </w:r>
    </w:p>
    <w:p w14:paraId="496580C3" w14:textId="0A939076" w:rsidR="003C422C" w:rsidRDefault="00147D0C" w:rsidP="005E01D6">
      <w:sdt>
        <w:sdtPr>
          <w:rPr>
            <w:rFonts w:cstheme="minorHAnsi"/>
            <w:b/>
            <w:sz w:val="22"/>
            <w:szCs w:val="22"/>
          </w:rPr>
          <w:id w:val="18811511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60D96">
        <w:t xml:space="preserve"> Non</w:t>
      </w:r>
    </w:p>
    <w:p w14:paraId="4939F912" w14:textId="75C3CB50" w:rsidR="00C60D96" w:rsidRDefault="00147D0C" w:rsidP="005E01D6">
      <w:sdt>
        <w:sdtPr>
          <w:rPr>
            <w:rFonts w:cstheme="minorHAnsi"/>
            <w:b/>
            <w:sz w:val="22"/>
            <w:szCs w:val="22"/>
          </w:rPr>
          <w:id w:val="100501682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60D96">
        <w:t xml:space="preserve"> Oui, depuis le </w:t>
      </w:r>
    </w:p>
    <w:p w14:paraId="21551AFF" w14:textId="7EBBDE62" w:rsidR="00C60D96" w:rsidRDefault="00C60D96" w:rsidP="005E01D6">
      <w:r>
        <w:t>Type de mesure :</w:t>
      </w:r>
    </w:p>
    <w:p w14:paraId="654860D7" w14:textId="20A96F87" w:rsidR="00C60D96" w:rsidRDefault="00C60D96" w:rsidP="005E01D6">
      <w:r>
        <w:t>Coordonnées du référent :</w:t>
      </w:r>
    </w:p>
    <w:p w14:paraId="66CDD855" w14:textId="77777777" w:rsidR="00C60D96" w:rsidRDefault="00C60D96" w:rsidP="005E01D6"/>
    <w:p w14:paraId="1880B280" w14:textId="7901C8D7" w:rsidR="00C60D96" w:rsidRDefault="00C60D96" w:rsidP="005E01D6">
      <w:r w:rsidRPr="00A51C8F">
        <w:rPr>
          <w:b/>
          <w:bCs/>
        </w:rPr>
        <w:t xml:space="preserve">AUTRES DEMANDES </w:t>
      </w:r>
      <w:r w:rsidR="00B87E55" w:rsidRPr="00A51C8F">
        <w:rPr>
          <w:b/>
          <w:bCs/>
        </w:rPr>
        <w:t>D’ETABLISSEMENTS D’ACCUEIL SOLLICITE(S)</w:t>
      </w:r>
      <w:r w:rsidR="00B87E55">
        <w:t xml:space="preserve"> : </w:t>
      </w:r>
      <w:sdt>
        <w:sdtPr>
          <w:rPr>
            <w:rFonts w:cstheme="minorHAnsi"/>
            <w:b/>
            <w:sz w:val="22"/>
            <w:szCs w:val="22"/>
          </w:rPr>
          <w:id w:val="459162517"/>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rsidR="00B87E55">
        <w:t xml:space="preserve"> Non</w:t>
      </w:r>
    </w:p>
    <w:p w14:paraId="79223BA5" w14:textId="123EC919" w:rsidR="00B87E55" w:rsidRDefault="00147D0C" w:rsidP="005E01D6">
      <w:sdt>
        <w:sdtPr>
          <w:rPr>
            <w:rFonts w:cstheme="minorHAnsi"/>
            <w:b/>
            <w:sz w:val="22"/>
            <w:szCs w:val="22"/>
          </w:rPr>
          <w:id w:val="476038721"/>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87E55">
        <w:t xml:space="preserve"> Oui, préciser le nom du ou des établissement(s) :</w:t>
      </w:r>
    </w:p>
    <w:p w14:paraId="73AD5A0C" w14:textId="6352E1B1" w:rsidR="00B87E55" w:rsidRDefault="00B87E55" w:rsidP="005E01D6">
      <w:r>
        <w:t>Préciser si démarche inaboutie et motif de refus :</w:t>
      </w:r>
    </w:p>
    <w:p w14:paraId="5E76213A" w14:textId="77777777" w:rsidR="00B87E55" w:rsidRDefault="00B87E55" w:rsidP="005E01D6"/>
    <w:p w14:paraId="79F297E9" w14:textId="77777777" w:rsidR="00395BAE" w:rsidRDefault="00395BAE" w:rsidP="005E01D6"/>
    <w:p w14:paraId="1833FF61" w14:textId="77777777" w:rsidR="00395BAE" w:rsidRDefault="00395BAE" w:rsidP="005E01D6"/>
    <w:p w14:paraId="6062B045" w14:textId="77777777" w:rsidR="003C422C" w:rsidRDefault="003C422C" w:rsidP="005E01D6"/>
    <w:p w14:paraId="7A2B6EB1" w14:textId="77777777" w:rsidR="003C422C" w:rsidRDefault="003C422C" w:rsidP="005E01D6"/>
    <w:p w14:paraId="652F3B7B" w14:textId="77777777" w:rsidR="00395BAE" w:rsidRDefault="00395BAE" w:rsidP="005E01D6"/>
    <w:p w14:paraId="73A0D582" w14:textId="77777777" w:rsidR="00395BAE" w:rsidRDefault="00395BAE" w:rsidP="005E01D6"/>
    <w:p w14:paraId="373EB5F5" w14:textId="77777777" w:rsidR="00395BAE" w:rsidRDefault="00395BAE" w:rsidP="005E01D6"/>
    <w:p w14:paraId="161C6486" w14:textId="77777777" w:rsidR="00CD1371" w:rsidRDefault="00CD1371" w:rsidP="00CD1371">
      <w:pPr>
        <w:jc w:val="center"/>
      </w:pPr>
    </w:p>
    <w:p w14:paraId="01F13273" w14:textId="77777777" w:rsidR="00CB2C8E" w:rsidRDefault="00CB2C8E" w:rsidP="00CD1371">
      <w:pPr>
        <w:jc w:val="center"/>
        <w:rPr>
          <w:b/>
          <w:bCs/>
        </w:rPr>
      </w:pPr>
    </w:p>
    <w:p w14:paraId="0F1B7EF0" w14:textId="77777777" w:rsidR="003B4724" w:rsidRDefault="003B4724" w:rsidP="00CD1371">
      <w:pPr>
        <w:jc w:val="center"/>
        <w:rPr>
          <w:b/>
          <w:bCs/>
        </w:rPr>
      </w:pPr>
    </w:p>
    <w:p w14:paraId="61D3E299" w14:textId="77777777" w:rsidR="003B4724" w:rsidRDefault="003B4724" w:rsidP="00CD1371">
      <w:pPr>
        <w:jc w:val="center"/>
        <w:rPr>
          <w:b/>
          <w:bCs/>
        </w:rPr>
      </w:pPr>
    </w:p>
    <w:p w14:paraId="23F365DB" w14:textId="77777777" w:rsidR="003B4724" w:rsidRDefault="003B4724" w:rsidP="00CD1371">
      <w:pPr>
        <w:jc w:val="center"/>
        <w:rPr>
          <w:b/>
          <w:bCs/>
        </w:rPr>
      </w:pPr>
    </w:p>
    <w:p w14:paraId="5DF25A37" w14:textId="77777777" w:rsidR="00A51C8F" w:rsidRDefault="00A51C8F" w:rsidP="00A51C8F">
      <w:pPr>
        <w:rPr>
          <w:b/>
          <w:bCs/>
        </w:rPr>
      </w:pPr>
    </w:p>
    <w:p w14:paraId="36EC389C" w14:textId="2E6DC6D1" w:rsidR="00CD1371" w:rsidRPr="0052135A" w:rsidRDefault="0052135A" w:rsidP="0052135A">
      <w:pPr>
        <w:pStyle w:val="Paragraphedeliste"/>
        <w:numPr>
          <w:ilvl w:val="0"/>
          <w:numId w:val="2"/>
        </w:numPr>
        <w:rPr>
          <w:b/>
          <w:bCs/>
          <w:color w:val="156082" w:themeColor="accent1"/>
          <w:sz w:val="28"/>
          <w:szCs w:val="28"/>
        </w:rPr>
      </w:pPr>
      <w:r w:rsidRPr="0052135A">
        <w:rPr>
          <w:b/>
          <w:bCs/>
          <w:color w:val="156082" w:themeColor="accent1"/>
          <w:sz w:val="28"/>
          <w:szCs w:val="28"/>
        </w:rPr>
        <w:t>VOLET MEDICAL</w:t>
      </w:r>
    </w:p>
    <w:p w14:paraId="22AA54CD" w14:textId="347711E2" w:rsidR="00CD1371" w:rsidRDefault="00CD1371" w:rsidP="00CD1371">
      <w:pPr>
        <w:rPr>
          <w:b/>
          <w:bCs/>
        </w:rPr>
      </w:pPr>
      <w:r>
        <w:rPr>
          <w:b/>
          <w:bCs/>
        </w:rPr>
        <w:t>Document confidentiel à l’attention du médecin coordinateur</w:t>
      </w:r>
    </w:p>
    <w:p w14:paraId="29749988" w14:textId="77777777" w:rsidR="0052135A" w:rsidRDefault="00CD1371" w:rsidP="00CD1371">
      <w:pPr>
        <w:rPr>
          <w:b/>
          <w:bCs/>
        </w:rPr>
      </w:pPr>
      <w:r>
        <w:rPr>
          <w:b/>
          <w:bCs/>
        </w:rPr>
        <w:t xml:space="preserve">A transmettre sous pli confidentiel à : </w:t>
      </w:r>
    </w:p>
    <w:p w14:paraId="2924A3D5" w14:textId="77777777" w:rsidR="0052135A" w:rsidRPr="00C80230" w:rsidRDefault="0052135A" w:rsidP="00CD1371">
      <w:pPr>
        <w:rPr>
          <w:b/>
          <w:bCs/>
          <w:color w:val="156082" w:themeColor="accent1"/>
        </w:rPr>
      </w:pPr>
      <w:r w:rsidRPr="00C80230">
        <w:rPr>
          <w:b/>
          <w:bCs/>
          <w:color w:val="156082" w:themeColor="accent1"/>
        </w:rPr>
        <w:t xml:space="preserve">A l’attention du médecin coordinateur du Pôle précarité Santé – Association Habitat Insertion </w:t>
      </w:r>
    </w:p>
    <w:p w14:paraId="2402C26B" w14:textId="77777777" w:rsidR="0052135A" w:rsidRPr="00C80230" w:rsidRDefault="0052135A" w:rsidP="00CD1371">
      <w:pPr>
        <w:rPr>
          <w:b/>
          <w:bCs/>
          <w:color w:val="156082" w:themeColor="accent1"/>
        </w:rPr>
      </w:pPr>
      <w:r w:rsidRPr="00C80230">
        <w:rPr>
          <w:b/>
          <w:bCs/>
          <w:color w:val="156082" w:themeColor="accent1"/>
        </w:rPr>
        <w:t xml:space="preserve">912, rue de Lille </w:t>
      </w:r>
    </w:p>
    <w:p w14:paraId="3162AE7A" w14:textId="41855FF9" w:rsidR="00CD1371" w:rsidRPr="00C80230" w:rsidRDefault="0052135A" w:rsidP="00CD1371">
      <w:pPr>
        <w:rPr>
          <w:b/>
          <w:bCs/>
          <w:color w:val="156082" w:themeColor="accent1"/>
        </w:rPr>
      </w:pPr>
      <w:r w:rsidRPr="00C80230">
        <w:rPr>
          <w:b/>
          <w:bCs/>
          <w:color w:val="156082" w:themeColor="accent1"/>
        </w:rPr>
        <w:t xml:space="preserve">62400 BETHUNE  </w:t>
      </w:r>
    </w:p>
    <w:p w14:paraId="44CC06EC" w14:textId="51456FEC" w:rsidR="00CD1371" w:rsidRDefault="00CD1371" w:rsidP="00CD1371">
      <w:pPr>
        <w:rPr>
          <w:b/>
          <w:bCs/>
        </w:rPr>
      </w:pPr>
      <w:r>
        <w:rPr>
          <w:b/>
          <w:bCs/>
        </w:rPr>
        <w:t>OU par messagerie sécurisée à :</w:t>
      </w:r>
    </w:p>
    <w:p w14:paraId="06EEDF16" w14:textId="46440252" w:rsidR="00CD1371" w:rsidRPr="00C80230" w:rsidRDefault="00C80230" w:rsidP="00CD1371">
      <w:pPr>
        <w:rPr>
          <w:b/>
          <w:bCs/>
          <w:color w:val="156082" w:themeColor="accent1"/>
        </w:rPr>
      </w:pPr>
      <w:r w:rsidRPr="00C80230">
        <w:rPr>
          <w:b/>
          <w:bCs/>
          <w:color w:val="156082" w:themeColor="accent1"/>
        </w:rPr>
        <w:t>e</w:t>
      </w:r>
      <w:r w:rsidR="0052135A" w:rsidRPr="00C80230">
        <w:rPr>
          <w:b/>
          <w:bCs/>
          <w:color w:val="156082" w:themeColor="accent1"/>
        </w:rPr>
        <w:t>quipem</w:t>
      </w:r>
      <w:r w:rsidRPr="00C80230">
        <w:rPr>
          <w:b/>
          <w:bCs/>
          <w:color w:val="156082" w:themeColor="accent1"/>
        </w:rPr>
        <w:t>edicale-lephare@habitat-insertion.fr</w:t>
      </w:r>
    </w:p>
    <w:p w14:paraId="614B10A6" w14:textId="51F1DDDE" w:rsidR="00CD1371" w:rsidRPr="00CD1371" w:rsidRDefault="00CD1371" w:rsidP="00CD1371">
      <w:r>
        <w:rPr>
          <w:b/>
          <w:bCs/>
        </w:rPr>
        <w:t xml:space="preserve">Nature de la demande </w:t>
      </w:r>
      <w:r w:rsidRPr="00CD1371">
        <w:t>(attention, veuillez ne cocher</w:t>
      </w:r>
      <w:r>
        <w:rPr>
          <w:b/>
          <w:bCs/>
        </w:rPr>
        <w:t xml:space="preserve"> qu’un seul </w:t>
      </w:r>
      <w:r w:rsidRPr="00CD1371">
        <w:t>dispositif)</w:t>
      </w:r>
    </w:p>
    <w:tbl>
      <w:tblPr>
        <w:tblStyle w:val="Grilledutableau"/>
        <w:tblW w:w="0" w:type="auto"/>
        <w:tblLook w:val="04A0" w:firstRow="1" w:lastRow="0" w:firstColumn="1" w:lastColumn="0" w:noHBand="0" w:noVBand="1"/>
      </w:tblPr>
      <w:tblGrid>
        <w:gridCol w:w="10456"/>
      </w:tblGrid>
      <w:tr w:rsidR="00CD1371" w14:paraId="2C502A1F" w14:textId="77777777" w:rsidTr="00CD1371">
        <w:tc>
          <w:tcPr>
            <w:tcW w:w="10456" w:type="dxa"/>
          </w:tcPr>
          <w:p w14:paraId="5A73ECCC" w14:textId="14122984" w:rsidR="00CD1371" w:rsidRDefault="00147D0C" w:rsidP="00CD1371">
            <w:pPr>
              <w:rPr>
                <w:b/>
                <w:bCs/>
              </w:rPr>
            </w:pPr>
            <w:sdt>
              <w:sdtPr>
                <w:rPr>
                  <w:rFonts w:cstheme="minorHAnsi"/>
                  <w:b/>
                  <w:sz w:val="22"/>
                  <w:szCs w:val="22"/>
                </w:rPr>
                <w:id w:val="-176860247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D1371">
              <w:t xml:space="preserve"> Appartement de coordination thérapeutique (ACT) avec hébergement</w:t>
            </w:r>
          </w:p>
        </w:tc>
      </w:tr>
      <w:tr w:rsidR="00CD1371" w14:paraId="5989507F" w14:textId="77777777" w:rsidTr="00CD1371">
        <w:tc>
          <w:tcPr>
            <w:tcW w:w="10456" w:type="dxa"/>
          </w:tcPr>
          <w:p w14:paraId="1A6CC334" w14:textId="60D3FFD2" w:rsidR="00CD1371" w:rsidRDefault="00147D0C" w:rsidP="00CD1371">
            <w:pPr>
              <w:rPr>
                <w:b/>
                <w:bCs/>
              </w:rPr>
            </w:pPr>
            <w:sdt>
              <w:sdtPr>
                <w:rPr>
                  <w:rFonts w:cstheme="minorHAnsi"/>
                  <w:b/>
                  <w:sz w:val="22"/>
                  <w:szCs w:val="22"/>
                </w:rPr>
                <w:id w:val="143161698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D1371">
              <w:t xml:space="preserve"> ACT « hors les murs »</w:t>
            </w:r>
          </w:p>
        </w:tc>
      </w:tr>
      <w:tr w:rsidR="00CD1371" w14:paraId="0DF016CA" w14:textId="77777777" w:rsidTr="00CD1371">
        <w:tc>
          <w:tcPr>
            <w:tcW w:w="10456" w:type="dxa"/>
          </w:tcPr>
          <w:p w14:paraId="03E1F13B" w14:textId="14C4180A" w:rsidR="00CD1371" w:rsidRDefault="00147D0C" w:rsidP="00CD1371">
            <w:pPr>
              <w:rPr>
                <w:b/>
                <w:bCs/>
              </w:rPr>
            </w:pPr>
            <w:sdt>
              <w:sdtPr>
                <w:rPr>
                  <w:rFonts w:cstheme="minorHAnsi"/>
                  <w:b/>
                  <w:sz w:val="22"/>
                  <w:szCs w:val="22"/>
                </w:rPr>
                <w:id w:val="-191431077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D1371">
              <w:t xml:space="preserve"> Lits Halte Soins Santé (LHSS) avec hébergement</w:t>
            </w:r>
          </w:p>
        </w:tc>
      </w:tr>
      <w:tr w:rsidR="00CD1371" w14:paraId="76B52374" w14:textId="77777777" w:rsidTr="00CD1371">
        <w:tc>
          <w:tcPr>
            <w:tcW w:w="10456" w:type="dxa"/>
          </w:tcPr>
          <w:p w14:paraId="4EA6F941" w14:textId="59B5E2A9" w:rsidR="00CD1371" w:rsidRDefault="00147D0C" w:rsidP="00CD1371">
            <w:pPr>
              <w:rPr>
                <w:b/>
                <w:bCs/>
              </w:rPr>
            </w:pPr>
            <w:sdt>
              <w:sdtPr>
                <w:rPr>
                  <w:rFonts w:cstheme="minorHAnsi"/>
                  <w:b/>
                  <w:sz w:val="22"/>
                  <w:szCs w:val="22"/>
                </w:rPr>
                <w:id w:val="-213077728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CD1371">
              <w:t xml:space="preserve"> LHSS mobile</w:t>
            </w:r>
          </w:p>
        </w:tc>
      </w:tr>
    </w:tbl>
    <w:p w14:paraId="7ECFF20D" w14:textId="77777777" w:rsidR="00CD1371" w:rsidRDefault="00CD1371" w:rsidP="00CD1371">
      <w:pPr>
        <w:rPr>
          <w:b/>
          <w:bCs/>
        </w:rPr>
      </w:pPr>
    </w:p>
    <w:p w14:paraId="2DBFB60E" w14:textId="77777777" w:rsidR="00CD1371" w:rsidRPr="00C80230" w:rsidRDefault="00CD1371" w:rsidP="00CD1371">
      <w:pPr>
        <w:jc w:val="both"/>
        <w:rPr>
          <w:i/>
          <w:iCs/>
          <w:sz w:val="20"/>
          <w:szCs w:val="20"/>
        </w:rPr>
      </w:pPr>
      <w:r w:rsidRPr="00C80230">
        <w:rPr>
          <w:i/>
          <w:iCs/>
          <w:sz w:val="20"/>
          <w:szCs w:val="20"/>
        </w:rPr>
        <w:t xml:space="preserve">Pour information, veuillez noter qu’existent également les Lits d’Accueil Médicalisés (LAM) prévus au 9° du I de l’article L.312-1 du CASF. </w:t>
      </w:r>
    </w:p>
    <w:p w14:paraId="125C7B34" w14:textId="00EF3EFB" w:rsidR="00C80230" w:rsidRDefault="00CD1371" w:rsidP="00CD1371">
      <w:pPr>
        <w:jc w:val="both"/>
        <w:rPr>
          <w:i/>
          <w:iCs/>
          <w:sz w:val="20"/>
          <w:szCs w:val="20"/>
        </w:rPr>
      </w:pPr>
      <w:r w:rsidRPr="00C80230">
        <w:rPr>
          <w:i/>
          <w:iCs/>
          <w:sz w:val="20"/>
          <w:szCs w:val="20"/>
        </w:rPr>
        <w:t xml:space="preserve">Ce dispositif, </w:t>
      </w:r>
      <w:r w:rsidRPr="00C80230">
        <w:rPr>
          <w:b/>
          <w:bCs/>
          <w:i/>
          <w:iCs/>
          <w:sz w:val="20"/>
          <w:szCs w:val="20"/>
        </w:rPr>
        <w:t>qui n’est pas proposé par l’association Habitat Insertion,</w:t>
      </w:r>
      <w:r w:rsidRPr="00C80230">
        <w:rPr>
          <w:i/>
          <w:iCs/>
          <w:sz w:val="20"/>
          <w:szCs w:val="20"/>
        </w:rPr>
        <w:t xml:space="preserve"> accueille des personnes majeures sans domicile fixe, quelle que soit leur situation administrative, atteintes de pathologies lourdes et chroniques de pronostic plus ou moins so</w:t>
      </w:r>
      <w:r w:rsidR="00B34B86" w:rsidRPr="00C80230">
        <w:rPr>
          <w:i/>
          <w:iCs/>
          <w:sz w:val="20"/>
          <w:szCs w:val="20"/>
        </w:rPr>
        <w:t>m</w:t>
      </w:r>
      <w:r w:rsidRPr="00C80230">
        <w:rPr>
          <w:i/>
          <w:iCs/>
          <w:sz w:val="20"/>
          <w:szCs w:val="20"/>
        </w:rPr>
        <w:t xml:space="preserve">bre, pouvant engendrer une perte d’autonomie et ne pouvant être prises en charge dans d’autres structures. </w:t>
      </w:r>
    </w:p>
    <w:p w14:paraId="0FE2C5FD" w14:textId="77777777" w:rsidR="00C80230" w:rsidRPr="00C80230" w:rsidRDefault="00C80230" w:rsidP="00CD1371">
      <w:pPr>
        <w:jc w:val="both"/>
        <w:rPr>
          <w:i/>
          <w:iCs/>
          <w:sz w:val="20"/>
          <w:szCs w:val="20"/>
        </w:rPr>
      </w:pPr>
    </w:p>
    <w:p w14:paraId="0BF3CB77" w14:textId="0CA51576" w:rsidR="00CD1371" w:rsidRPr="00C80230" w:rsidRDefault="00CD1371" w:rsidP="00CD1371">
      <w:pPr>
        <w:ind w:firstLine="708"/>
        <w:jc w:val="both"/>
        <w:rPr>
          <w:color w:val="156082" w:themeColor="accent1"/>
        </w:rPr>
      </w:pPr>
      <w:r w:rsidRPr="00C80230">
        <w:rPr>
          <w:b/>
          <w:bCs/>
          <w:color w:val="156082" w:themeColor="accent1"/>
        </w:rPr>
        <w:t>MEDECIN INSTRUISANT LA DEMANDE</w:t>
      </w:r>
      <w:r w:rsidRPr="00C80230">
        <w:rPr>
          <w:color w:val="156082" w:themeColor="accent1"/>
        </w:rPr>
        <w:t xml:space="preserve"> : </w:t>
      </w:r>
    </w:p>
    <w:p w14:paraId="627C9115" w14:textId="3063A007" w:rsidR="00CD1371" w:rsidRDefault="00CD1371" w:rsidP="00CD1371">
      <w:pPr>
        <w:jc w:val="both"/>
      </w:pPr>
      <w:r>
        <w:t xml:space="preserve">Nom : </w:t>
      </w:r>
    </w:p>
    <w:p w14:paraId="6A349451" w14:textId="0CFBDD47" w:rsidR="00CD1371" w:rsidRDefault="00CD1371" w:rsidP="00CD1371">
      <w:pPr>
        <w:jc w:val="both"/>
      </w:pPr>
      <w:r>
        <w:t>Etablissement, le cas échéant :</w:t>
      </w:r>
      <w:r w:rsidR="00C80230">
        <w:t xml:space="preserve">                                                          Cachet : </w:t>
      </w:r>
    </w:p>
    <w:p w14:paraId="7D942713" w14:textId="06ABB163" w:rsidR="00CD1371" w:rsidRDefault="00CD1371" w:rsidP="00CD1371">
      <w:pPr>
        <w:jc w:val="both"/>
      </w:pPr>
      <w:r>
        <w:t xml:space="preserve">Tél : </w:t>
      </w:r>
    </w:p>
    <w:p w14:paraId="1AE09CD8" w14:textId="663BD9C7" w:rsidR="00CD1371" w:rsidRDefault="00CD1371" w:rsidP="00CD1371">
      <w:pPr>
        <w:jc w:val="both"/>
      </w:pPr>
      <w:r>
        <w:t xml:space="preserve">Mail : </w:t>
      </w:r>
    </w:p>
    <w:p w14:paraId="4655C3FA" w14:textId="77777777" w:rsidR="00C80230" w:rsidRDefault="00C80230" w:rsidP="000040B9">
      <w:pPr>
        <w:ind w:firstLine="708"/>
        <w:jc w:val="both"/>
        <w:rPr>
          <w:b/>
          <w:bCs/>
        </w:rPr>
      </w:pPr>
    </w:p>
    <w:p w14:paraId="7014D7DC" w14:textId="77777777" w:rsidR="00C80230" w:rsidRDefault="00C80230" w:rsidP="000040B9">
      <w:pPr>
        <w:ind w:firstLine="708"/>
        <w:jc w:val="both"/>
        <w:rPr>
          <w:b/>
          <w:bCs/>
        </w:rPr>
      </w:pPr>
    </w:p>
    <w:p w14:paraId="3766B2C7" w14:textId="0378A4C5" w:rsidR="00CD1371" w:rsidRPr="00C80230" w:rsidRDefault="00CD1371" w:rsidP="000040B9">
      <w:pPr>
        <w:ind w:firstLine="708"/>
        <w:jc w:val="both"/>
        <w:rPr>
          <w:color w:val="156082" w:themeColor="accent1"/>
        </w:rPr>
      </w:pPr>
      <w:r w:rsidRPr="00C80230">
        <w:rPr>
          <w:b/>
          <w:bCs/>
          <w:color w:val="156082" w:themeColor="accent1"/>
        </w:rPr>
        <w:lastRenderedPageBreak/>
        <w:t>IDENTITE DU PATIENT </w:t>
      </w:r>
      <w:r w:rsidRPr="00C80230">
        <w:rPr>
          <w:color w:val="156082" w:themeColor="accent1"/>
        </w:rPr>
        <w:t>:</w:t>
      </w:r>
    </w:p>
    <w:p w14:paraId="4E4CCC49" w14:textId="2145CC41" w:rsidR="00CD1371" w:rsidRDefault="00CD1371" w:rsidP="00CD1371">
      <w:pPr>
        <w:jc w:val="both"/>
      </w:pPr>
      <w:r>
        <w:t xml:space="preserve">Nom – Prénoms : </w:t>
      </w:r>
    </w:p>
    <w:p w14:paraId="191FDF2A" w14:textId="6556FEE1" w:rsidR="00856E86" w:rsidRDefault="00856E86" w:rsidP="00CD1371">
      <w:pPr>
        <w:jc w:val="both"/>
      </w:pPr>
      <w:r>
        <w:t>Nationalité :</w:t>
      </w:r>
    </w:p>
    <w:p w14:paraId="24AE02C7" w14:textId="36B708FB" w:rsidR="00CD1371" w:rsidRDefault="00CD1371" w:rsidP="00CD1371">
      <w:pPr>
        <w:jc w:val="both"/>
      </w:pPr>
      <w:r>
        <w:t xml:space="preserve">Date de naissance : </w:t>
      </w:r>
    </w:p>
    <w:p w14:paraId="2F901A0C" w14:textId="6B2DCA79" w:rsidR="00C80230" w:rsidRPr="00C80230" w:rsidRDefault="00CD1371" w:rsidP="00C80230">
      <w:pPr>
        <w:jc w:val="both"/>
      </w:pPr>
      <w:r>
        <w:t xml:space="preserve">Tél : </w:t>
      </w:r>
    </w:p>
    <w:p w14:paraId="7EC18338" w14:textId="54736D1D" w:rsidR="00CD1371" w:rsidRPr="000040B9" w:rsidRDefault="00CD1371" w:rsidP="008F155F">
      <w:pPr>
        <w:ind w:firstLine="708"/>
        <w:jc w:val="both"/>
        <w:rPr>
          <w:b/>
          <w:bCs/>
        </w:rPr>
      </w:pPr>
      <w:r w:rsidRPr="00C80230">
        <w:rPr>
          <w:b/>
          <w:bCs/>
          <w:color w:val="156082" w:themeColor="accent1"/>
        </w:rPr>
        <w:t>DONNEES MEDICALES</w:t>
      </w:r>
      <w:r w:rsidR="00C80230">
        <w:rPr>
          <w:b/>
          <w:bCs/>
          <w:color w:val="156082" w:themeColor="accent1"/>
        </w:rPr>
        <w:t> :</w:t>
      </w:r>
    </w:p>
    <w:p w14:paraId="35CA947D" w14:textId="270F21AB" w:rsidR="008F155F" w:rsidRPr="000040B9" w:rsidRDefault="008F155F" w:rsidP="008F155F">
      <w:pPr>
        <w:jc w:val="both"/>
        <w:rPr>
          <w:b/>
          <w:bCs/>
          <w:color w:val="FF0000"/>
        </w:rPr>
      </w:pPr>
      <w:r w:rsidRPr="000040B9">
        <w:rPr>
          <w:b/>
          <w:bCs/>
          <w:color w:val="FF0000"/>
        </w:rPr>
        <w:t>TRES IMPORTANT : joindre les comptes rendus de consultation et d’hospitalisation</w:t>
      </w:r>
      <w:r w:rsidR="00B34B86" w:rsidRPr="000040B9">
        <w:rPr>
          <w:b/>
          <w:bCs/>
          <w:color w:val="FF0000"/>
        </w:rPr>
        <w:t>, les bilans sanguins</w:t>
      </w:r>
      <w:r w:rsidRPr="000040B9">
        <w:rPr>
          <w:b/>
          <w:bCs/>
          <w:color w:val="FF0000"/>
        </w:rPr>
        <w:t xml:space="preserve"> les plus pertinents</w:t>
      </w:r>
      <w:r w:rsidR="00C80230">
        <w:rPr>
          <w:b/>
          <w:bCs/>
          <w:color w:val="FF0000"/>
        </w:rPr>
        <w:t xml:space="preserve"> et préciser les principaux rendez-vous médicaux à venir. </w:t>
      </w:r>
    </w:p>
    <w:p w14:paraId="5C5E0E2C" w14:textId="18744A9B" w:rsidR="008F155F" w:rsidRDefault="008F155F" w:rsidP="008F155F">
      <w:pPr>
        <w:jc w:val="both"/>
      </w:pPr>
      <w:r>
        <w:t>PATHOLOGIE MOTIVANT LA DEMANDE D’ADMISSION :</w:t>
      </w:r>
    </w:p>
    <w:p w14:paraId="71BB1805" w14:textId="77777777" w:rsidR="008F155F" w:rsidRDefault="008F155F" w:rsidP="008F155F">
      <w:pPr>
        <w:jc w:val="both"/>
      </w:pPr>
    </w:p>
    <w:p w14:paraId="4E5547B3" w14:textId="06A6E2ED" w:rsidR="008F155F" w:rsidRDefault="008F155F" w:rsidP="008F155F">
      <w:pPr>
        <w:jc w:val="both"/>
      </w:pPr>
      <w:r>
        <w:t xml:space="preserve">Date du début de la maladie : </w:t>
      </w:r>
    </w:p>
    <w:p w14:paraId="45545F41" w14:textId="77777777" w:rsidR="00CF5109" w:rsidRDefault="00CF5109" w:rsidP="008F155F">
      <w:pPr>
        <w:jc w:val="both"/>
      </w:pPr>
    </w:p>
    <w:p w14:paraId="30647E0F" w14:textId="6741E603" w:rsidR="008F155F" w:rsidRDefault="00FB4788" w:rsidP="008F155F">
      <w:pPr>
        <w:jc w:val="both"/>
      </w:pPr>
      <w:r>
        <w:t>ANTECEDENTS MEDICAUX, CHIRURGICAUX</w:t>
      </w:r>
      <w:r w:rsidR="000D449F">
        <w:t> :</w:t>
      </w:r>
    </w:p>
    <w:p w14:paraId="3C0DA92D" w14:textId="77777777" w:rsidR="00C76C39" w:rsidRDefault="00C76C39" w:rsidP="008F155F">
      <w:pPr>
        <w:jc w:val="both"/>
      </w:pPr>
    </w:p>
    <w:p w14:paraId="2B52825B" w14:textId="10E3CE3A" w:rsidR="00C76C39" w:rsidRDefault="00C76C39" w:rsidP="008F155F">
      <w:pPr>
        <w:jc w:val="both"/>
      </w:pPr>
      <w:r>
        <w:t>PATHOLOGIES ASSOCIE</w:t>
      </w:r>
      <w:r w:rsidR="00B34B86">
        <w:t>E</w:t>
      </w:r>
      <w:r>
        <w:t>S EN COURS</w:t>
      </w:r>
      <w:r w:rsidR="00B34B86">
        <w:t> :</w:t>
      </w:r>
    </w:p>
    <w:p w14:paraId="35860AFA" w14:textId="77777777" w:rsidR="00856E86" w:rsidRDefault="00856E86" w:rsidP="008F155F">
      <w:pPr>
        <w:jc w:val="both"/>
      </w:pPr>
    </w:p>
    <w:p w14:paraId="636C0BE7" w14:textId="343A0DFE" w:rsidR="00856E86" w:rsidRDefault="00856E86" w:rsidP="008F155F">
      <w:pPr>
        <w:jc w:val="both"/>
      </w:pPr>
      <w:r>
        <w:t xml:space="preserve">ALD : </w:t>
      </w:r>
      <w:sdt>
        <w:sdtPr>
          <w:rPr>
            <w:rFonts w:cstheme="minorHAnsi"/>
            <w:b/>
            <w:sz w:val="22"/>
            <w:szCs w:val="22"/>
          </w:rPr>
          <w:id w:val="-2008819030"/>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Non </w:t>
      </w:r>
      <w:sdt>
        <w:sdtPr>
          <w:rPr>
            <w:rFonts w:cstheme="minorHAnsi"/>
            <w:b/>
            <w:sz w:val="22"/>
            <w:szCs w:val="22"/>
          </w:rPr>
          <w:id w:val="-742099315"/>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Oui (préciser pour quelle pathologie) :</w:t>
      </w:r>
    </w:p>
    <w:p w14:paraId="47C4F912" w14:textId="77777777" w:rsidR="00B34B86" w:rsidRDefault="00B34B86" w:rsidP="008F155F">
      <w:pPr>
        <w:jc w:val="both"/>
      </w:pPr>
    </w:p>
    <w:p w14:paraId="4D83DB33" w14:textId="6B4D8734" w:rsidR="00B34B86" w:rsidRDefault="00B34B86" w:rsidP="008F155F">
      <w:pPr>
        <w:jc w:val="both"/>
      </w:pPr>
      <w:r>
        <w:t xml:space="preserve">ALLERGIES : </w:t>
      </w:r>
    </w:p>
    <w:p w14:paraId="5ED7FE4E" w14:textId="77777777" w:rsidR="00BB79DC" w:rsidRDefault="00BB79DC" w:rsidP="008F155F">
      <w:pPr>
        <w:jc w:val="both"/>
      </w:pPr>
    </w:p>
    <w:p w14:paraId="427A27B3" w14:textId="77777777" w:rsidR="00BB79DC" w:rsidRDefault="00BB79DC" w:rsidP="00BB79DC">
      <w:r>
        <w:t xml:space="preserve">GROSSESSE EN COURS </w:t>
      </w:r>
    </w:p>
    <w:bookmarkStart w:id="0" w:name="_Hlk180746940"/>
    <w:p w14:paraId="5C5461E6" w14:textId="38157E40" w:rsidR="00BB79DC" w:rsidRDefault="00147D0C" w:rsidP="00BB79DC">
      <w:sdt>
        <w:sdtPr>
          <w:rPr>
            <w:rFonts w:cstheme="minorHAnsi"/>
            <w:b/>
            <w:sz w:val="22"/>
            <w:szCs w:val="22"/>
          </w:rPr>
          <w:id w:val="52236900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w:t>
      </w:r>
      <w:bookmarkEnd w:id="0"/>
      <w:r w:rsidR="00BB79DC">
        <w:t xml:space="preserve">Non </w:t>
      </w:r>
      <w:sdt>
        <w:sdtPr>
          <w:rPr>
            <w:rFonts w:cstheme="minorHAnsi"/>
            <w:b/>
            <w:sz w:val="22"/>
            <w:szCs w:val="22"/>
          </w:rPr>
          <w:id w:val="140241277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Oui, date prévue d’accouchement </w:t>
      </w:r>
    </w:p>
    <w:p w14:paraId="2D826416" w14:textId="77777777" w:rsidR="00BB79DC" w:rsidRDefault="00BB79DC" w:rsidP="00BB79DC"/>
    <w:p w14:paraId="6558322B" w14:textId="77777777" w:rsidR="00BB79DC" w:rsidRDefault="003C422C" w:rsidP="00BB79DC">
      <w:r>
        <w:t>MALADIE PROFESSIONNELLE</w:t>
      </w:r>
      <w:r w:rsidR="00BB79DC">
        <w:t xml:space="preserve">  </w:t>
      </w:r>
    </w:p>
    <w:p w14:paraId="3DC15826" w14:textId="02D89750" w:rsidR="000D449F" w:rsidRDefault="00147D0C" w:rsidP="00BB79DC">
      <w:sdt>
        <w:sdtPr>
          <w:rPr>
            <w:rFonts w:cstheme="minorHAnsi"/>
            <w:b/>
            <w:sz w:val="22"/>
            <w:szCs w:val="22"/>
          </w:rPr>
          <w:id w:val="-162044639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Non </w:t>
      </w:r>
      <w:sdt>
        <w:sdtPr>
          <w:rPr>
            <w:rFonts w:cstheme="minorHAnsi"/>
            <w:b/>
            <w:sz w:val="22"/>
            <w:szCs w:val="22"/>
          </w:rPr>
          <w:id w:val="-7382613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Oui, préciser : </w:t>
      </w:r>
    </w:p>
    <w:p w14:paraId="657526C4" w14:textId="77777777" w:rsidR="00BB79DC" w:rsidRDefault="00BB79DC" w:rsidP="00BB79DC"/>
    <w:p w14:paraId="3D4224B6" w14:textId="77777777" w:rsidR="00C80230" w:rsidRDefault="00C80230" w:rsidP="00BB79DC"/>
    <w:p w14:paraId="3B968C0B" w14:textId="3BD5D0CE" w:rsidR="00FB4788" w:rsidRDefault="00FB4788" w:rsidP="008F155F">
      <w:pPr>
        <w:jc w:val="both"/>
      </w:pPr>
      <w:r>
        <w:t>TRAITEMENT EN COURS : (</w:t>
      </w:r>
      <w:r w:rsidRPr="00B34B86">
        <w:rPr>
          <w:b/>
          <w:bCs/>
        </w:rPr>
        <w:t>joindre une copie des dernières ordonnances</w:t>
      </w:r>
      <w:r>
        <w:t xml:space="preserve">) </w:t>
      </w:r>
    </w:p>
    <w:p w14:paraId="6219832E" w14:textId="77777777" w:rsidR="00FB4788" w:rsidRDefault="00FB4788" w:rsidP="008F155F">
      <w:pPr>
        <w:jc w:val="both"/>
      </w:pPr>
    </w:p>
    <w:p w14:paraId="61CA478A" w14:textId="77777777" w:rsidR="000D449F" w:rsidRDefault="000D449F" w:rsidP="008F155F">
      <w:pPr>
        <w:jc w:val="both"/>
      </w:pPr>
    </w:p>
    <w:p w14:paraId="368DB36D" w14:textId="77777777" w:rsidR="00C80230" w:rsidRDefault="00C80230" w:rsidP="008F155F">
      <w:pPr>
        <w:jc w:val="both"/>
      </w:pPr>
    </w:p>
    <w:p w14:paraId="07330F19" w14:textId="3823CE7B" w:rsidR="00FB4788" w:rsidRPr="00B34B86" w:rsidRDefault="00FB4788" w:rsidP="008F155F">
      <w:pPr>
        <w:jc w:val="both"/>
        <w:rPr>
          <w:b/>
          <w:bCs/>
        </w:rPr>
      </w:pPr>
      <w:r w:rsidRPr="00B34B86">
        <w:rPr>
          <w:b/>
          <w:bCs/>
        </w:rPr>
        <w:t xml:space="preserve">Gestion habituelle des traitements </w:t>
      </w:r>
    </w:p>
    <w:p w14:paraId="64348DA3" w14:textId="173688BE" w:rsidR="00FB4788" w:rsidRDefault="00FB4788" w:rsidP="008F155F">
      <w:pPr>
        <w:jc w:val="both"/>
      </w:pPr>
      <w:r>
        <w:t xml:space="preserve">Autonome : </w:t>
      </w:r>
      <w:sdt>
        <w:sdtPr>
          <w:rPr>
            <w:rFonts w:cstheme="minorHAnsi"/>
            <w:b/>
            <w:sz w:val="22"/>
            <w:szCs w:val="22"/>
          </w:rPr>
          <w:id w:val="2127506071"/>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w:t>
      </w:r>
      <w:r w:rsidR="00357FEC">
        <w:t xml:space="preserve">Oui </w:t>
      </w:r>
      <w:sdt>
        <w:sdtPr>
          <w:rPr>
            <w:rFonts w:cstheme="minorHAnsi"/>
            <w:b/>
            <w:sz w:val="22"/>
            <w:szCs w:val="22"/>
          </w:rPr>
          <w:id w:val="-1743018139"/>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Non  </w:t>
      </w:r>
    </w:p>
    <w:p w14:paraId="1FA62925" w14:textId="376C7DAD" w:rsidR="00FB4788" w:rsidRDefault="00147D0C" w:rsidP="008F155F">
      <w:pPr>
        <w:jc w:val="both"/>
      </w:pPr>
      <w:sdt>
        <w:sdtPr>
          <w:rPr>
            <w:rFonts w:cstheme="minorHAnsi"/>
            <w:b/>
            <w:sz w:val="22"/>
            <w:szCs w:val="22"/>
          </w:rPr>
          <w:id w:val="956678473"/>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FB4788">
        <w:t xml:space="preserve"> </w:t>
      </w:r>
      <w:proofErr w:type="gramStart"/>
      <w:r w:rsidR="00FB4788">
        <w:t>par</w:t>
      </w:r>
      <w:proofErr w:type="gramEnd"/>
      <w:r w:rsidR="00FB4788">
        <w:t xml:space="preserve"> une IDE (le cas échéant, indiquer la fréquence du passage) : </w:t>
      </w:r>
    </w:p>
    <w:p w14:paraId="4835961A" w14:textId="1B6A8328" w:rsidR="00FB4788" w:rsidRDefault="00FB4788" w:rsidP="008F155F">
      <w:pPr>
        <w:jc w:val="both"/>
      </w:pPr>
      <w:r>
        <w:t>La personne a-t-elle une bonne connaissance de sa pathologie ? ☐ Oui ☐ Non (préciser)</w:t>
      </w:r>
    </w:p>
    <w:p w14:paraId="5AC38735" w14:textId="77777777" w:rsidR="000D449F" w:rsidRDefault="000D449F" w:rsidP="008F155F">
      <w:pPr>
        <w:jc w:val="both"/>
      </w:pPr>
    </w:p>
    <w:p w14:paraId="3CF7613A" w14:textId="453BD58A" w:rsidR="00FB4788" w:rsidRDefault="00B34B86" w:rsidP="008F155F">
      <w:pPr>
        <w:jc w:val="both"/>
      </w:pPr>
      <w:r w:rsidRPr="00B34B86">
        <w:rPr>
          <w:b/>
          <w:bCs/>
        </w:rPr>
        <w:t>Soins techniques associés</w:t>
      </w:r>
      <w:r>
        <w:t xml:space="preserve"> </w:t>
      </w:r>
      <w:r w:rsidR="00A65CD9">
        <w:t xml:space="preserve">(concerne les LHSS) </w:t>
      </w:r>
      <w:r w:rsidR="00FB4788">
        <w:t xml:space="preserve">: </w:t>
      </w:r>
    </w:p>
    <w:tbl>
      <w:tblPr>
        <w:tblStyle w:val="Grilledutableau"/>
        <w:tblW w:w="0" w:type="auto"/>
        <w:tblLook w:val="04A0" w:firstRow="1" w:lastRow="0" w:firstColumn="1" w:lastColumn="0" w:noHBand="0" w:noVBand="1"/>
      </w:tblPr>
      <w:tblGrid>
        <w:gridCol w:w="5228"/>
        <w:gridCol w:w="5228"/>
      </w:tblGrid>
      <w:tr w:rsidR="000D449F" w14:paraId="17263763" w14:textId="77777777" w:rsidTr="000D449F">
        <w:tc>
          <w:tcPr>
            <w:tcW w:w="5228" w:type="dxa"/>
          </w:tcPr>
          <w:p w14:paraId="3C18A05A" w14:textId="712D889E" w:rsidR="000D449F" w:rsidRDefault="00147D0C" w:rsidP="000D449F">
            <w:pPr>
              <w:jc w:val="both"/>
            </w:pPr>
            <w:sdt>
              <w:sdtPr>
                <w:rPr>
                  <w:rFonts w:cstheme="minorHAnsi"/>
                  <w:b/>
                  <w:sz w:val="22"/>
                  <w:szCs w:val="22"/>
                </w:rPr>
                <w:id w:val="97803445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D449F">
              <w:t xml:space="preserve"> VNI</w:t>
            </w:r>
          </w:p>
        </w:tc>
        <w:tc>
          <w:tcPr>
            <w:tcW w:w="5228" w:type="dxa"/>
          </w:tcPr>
          <w:p w14:paraId="17CC6408" w14:textId="18AA4BE9" w:rsidR="000D449F" w:rsidRDefault="00147D0C" w:rsidP="000D449F">
            <w:pPr>
              <w:jc w:val="both"/>
            </w:pPr>
            <w:sdt>
              <w:sdtPr>
                <w:rPr>
                  <w:rFonts w:cstheme="minorHAnsi"/>
                  <w:b/>
                  <w:sz w:val="22"/>
                  <w:szCs w:val="22"/>
                </w:rPr>
                <w:id w:val="1804651892"/>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D449F">
              <w:t xml:space="preserve"> Trachéotomie </w:t>
            </w:r>
          </w:p>
        </w:tc>
      </w:tr>
      <w:tr w:rsidR="000D449F" w14:paraId="5A626767" w14:textId="77777777" w:rsidTr="000D449F">
        <w:tc>
          <w:tcPr>
            <w:tcW w:w="5228" w:type="dxa"/>
          </w:tcPr>
          <w:p w14:paraId="30279873" w14:textId="29E5092A" w:rsidR="000D449F" w:rsidRDefault="00147D0C" w:rsidP="000D449F">
            <w:pPr>
              <w:jc w:val="both"/>
            </w:pPr>
            <w:sdt>
              <w:sdtPr>
                <w:rPr>
                  <w:rFonts w:cstheme="minorHAnsi"/>
                  <w:b/>
                  <w:sz w:val="22"/>
                  <w:szCs w:val="22"/>
                </w:rPr>
                <w:id w:val="-1798984301"/>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D449F">
              <w:t xml:space="preserve"> Sonde vésicale </w:t>
            </w:r>
          </w:p>
        </w:tc>
        <w:tc>
          <w:tcPr>
            <w:tcW w:w="5228" w:type="dxa"/>
          </w:tcPr>
          <w:p w14:paraId="7A103230" w14:textId="74FC3FC6" w:rsidR="000D449F" w:rsidRDefault="00147D0C" w:rsidP="000D449F">
            <w:pPr>
              <w:jc w:val="both"/>
            </w:pPr>
            <w:sdt>
              <w:sdtPr>
                <w:rPr>
                  <w:rFonts w:cstheme="minorHAnsi"/>
                  <w:b/>
                  <w:sz w:val="22"/>
                  <w:szCs w:val="22"/>
                </w:rPr>
                <w:id w:val="33311105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D449F">
              <w:t xml:space="preserve"> Perfusion sous cutanée</w:t>
            </w:r>
          </w:p>
        </w:tc>
      </w:tr>
      <w:tr w:rsidR="000D449F" w14:paraId="2FAA55A4" w14:textId="77777777" w:rsidTr="000D449F">
        <w:tc>
          <w:tcPr>
            <w:tcW w:w="5228" w:type="dxa"/>
          </w:tcPr>
          <w:p w14:paraId="64D567DF" w14:textId="6A20C7A8" w:rsidR="000D449F" w:rsidRDefault="00147D0C" w:rsidP="000D449F">
            <w:pPr>
              <w:jc w:val="both"/>
            </w:pPr>
            <w:sdt>
              <w:sdtPr>
                <w:rPr>
                  <w:rFonts w:cstheme="minorHAnsi"/>
                  <w:b/>
                  <w:sz w:val="22"/>
                  <w:szCs w:val="22"/>
                </w:rPr>
                <w:id w:val="-160409961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D449F">
              <w:t xml:space="preserve"> </w:t>
            </w:r>
            <w:r w:rsidR="00B34B86">
              <w:t xml:space="preserve">Traitement IV (préciser) </w:t>
            </w:r>
          </w:p>
          <w:p w14:paraId="6B28AA4E" w14:textId="77777777" w:rsidR="00B34B86" w:rsidRDefault="00B34B86" w:rsidP="000D449F">
            <w:pPr>
              <w:jc w:val="both"/>
            </w:pPr>
          </w:p>
          <w:p w14:paraId="0C25BFF3" w14:textId="352FFFFA" w:rsidR="00B34B86" w:rsidRDefault="00B34B86" w:rsidP="000D449F">
            <w:pPr>
              <w:jc w:val="both"/>
            </w:pPr>
          </w:p>
        </w:tc>
        <w:tc>
          <w:tcPr>
            <w:tcW w:w="5228" w:type="dxa"/>
          </w:tcPr>
          <w:p w14:paraId="1F41857A" w14:textId="1FB246AD" w:rsidR="000D449F" w:rsidRDefault="00147D0C" w:rsidP="000D449F">
            <w:pPr>
              <w:jc w:val="both"/>
            </w:pPr>
            <w:sdt>
              <w:sdtPr>
                <w:rPr>
                  <w:rFonts w:cstheme="minorHAnsi"/>
                  <w:b/>
                  <w:sz w:val="22"/>
                  <w:szCs w:val="22"/>
                </w:rPr>
                <w:id w:val="-1123461494"/>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D449F">
              <w:t xml:space="preserve"> Sonde nasogastrique </w:t>
            </w:r>
          </w:p>
        </w:tc>
      </w:tr>
      <w:tr w:rsidR="000D449F" w14:paraId="31D11383" w14:textId="77777777" w:rsidTr="000D449F">
        <w:tc>
          <w:tcPr>
            <w:tcW w:w="5228" w:type="dxa"/>
          </w:tcPr>
          <w:p w14:paraId="34A43086" w14:textId="13405752" w:rsidR="000D449F" w:rsidRDefault="00147D0C" w:rsidP="008F155F">
            <w:pPr>
              <w:jc w:val="both"/>
            </w:pPr>
            <w:sdt>
              <w:sdtPr>
                <w:rPr>
                  <w:rFonts w:cstheme="minorHAnsi"/>
                  <w:b/>
                  <w:sz w:val="22"/>
                  <w:szCs w:val="22"/>
                </w:rPr>
                <w:id w:val="-122522156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D449F">
              <w:t xml:space="preserve"> Pansement (préciser type, localisation)</w:t>
            </w:r>
          </w:p>
        </w:tc>
        <w:tc>
          <w:tcPr>
            <w:tcW w:w="5228" w:type="dxa"/>
          </w:tcPr>
          <w:p w14:paraId="294BCFC7" w14:textId="67EE45C3" w:rsidR="000D449F" w:rsidRDefault="00147D0C" w:rsidP="008F155F">
            <w:pPr>
              <w:jc w:val="both"/>
            </w:pPr>
            <w:sdt>
              <w:sdtPr>
                <w:rPr>
                  <w:rFonts w:cstheme="minorHAnsi"/>
                  <w:b/>
                  <w:sz w:val="22"/>
                  <w:szCs w:val="22"/>
                </w:rPr>
                <w:id w:val="58466277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0D449F">
              <w:t xml:space="preserve"> Autre (préciser)</w:t>
            </w:r>
          </w:p>
          <w:p w14:paraId="7A0FA50D" w14:textId="77777777" w:rsidR="00B34B86" w:rsidRDefault="00B34B86" w:rsidP="008F155F">
            <w:pPr>
              <w:jc w:val="both"/>
            </w:pPr>
          </w:p>
          <w:p w14:paraId="7413A326" w14:textId="77777777" w:rsidR="000D449F" w:rsidRDefault="000D449F" w:rsidP="008F155F">
            <w:pPr>
              <w:jc w:val="both"/>
            </w:pPr>
          </w:p>
          <w:p w14:paraId="21902E43" w14:textId="77777777" w:rsidR="000D449F" w:rsidRDefault="000D449F" w:rsidP="008F155F">
            <w:pPr>
              <w:jc w:val="both"/>
            </w:pPr>
          </w:p>
          <w:p w14:paraId="19E64426" w14:textId="42A6669C" w:rsidR="000D449F" w:rsidRDefault="000D449F" w:rsidP="008F155F">
            <w:pPr>
              <w:jc w:val="both"/>
            </w:pPr>
          </w:p>
        </w:tc>
      </w:tr>
      <w:tr w:rsidR="00B34B86" w14:paraId="1BFBE5D6" w14:textId="77777777" w:rsidTr="000D449F">
        <w:tc>
          <w:tcPr>
            <w:tcW w:w="5228" w:type="dxa"/>
          </w:tcPr>
          <w:p w14:paraId="0D9B1CB2" w14:textId="4202DCC8" w:rsidR="00B34B86" w:rsidRDefault="00147D0C" w:rsidP="008F155F">
            <w:pPr>
              <w:jc w:val="both"/>
            </w:pPr>
            <w:sdt>
              <w:sdtPr>
                <w:rPr>
                  <w:rFonts w:cstheme="minorHAnsi"/>
                  <w:b/>
                  <w:sz w:val="22"/>
                  <w:szCs w:val="22"/>
                </w:rPr>
                <w:id w:val="-60011514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34B86">
              <w:t xml:space="preserve"> Besoin en matériel spécifique : </w:t>
            </w:r>
          </w:p>
          <w:p w14:paraId="4A8163A7" w14:textId="77777777" w:rsidR="00B34B86" w:rsidRDefault="00B34B86" w:rsidP="008F155F">
            <w:pPr>
              <w:jc w:val="both"/>
            </w:pPr>
          </w:p>
          <w:p w14:paraId="689EE108" w14:textId="77777777" w:rsidR="00B34B86" w:rsidRDefault="00B34B86" w:rsidP="008F155F">
            <w:pPr>
              <w:jc w:val="both"/>
            </w:pPr>
          </w:p>
          <w:p w14:paraId="35519B2D" w14:textId="4D3600A6" w:rsidR="00B34B86" w:rsidRDefault="00B34B86" w:rsidP="008F155F">
            <w:pPr>
              <w:jc w:val="both"/>
            </w:pPr>
          </w:p>
        </w:tc>
        <w:tc>
          <w:tcPr>
            <w:tcW w:w="5228" w:type="dxa"/>
          </w:tcPr>
          <w:p w14:paraId="16BAEBFC" w14:textId="259C8CED" w:rsidR="00B34B86" w:rsidRDefault="00147D0C" w:rsidP="008F155F">
            <w:pPr>
              <w:jc w:val="both"/>
            </w:pPr>
            <w:sdt>
              <w:sdtPr>
                <w:rPr>
                  <w:rFonts w:cstheme="minorHAnsi"/>
                  <w:b/>
                  <w:sz w:val="22"/>
                  <w:szCs w:val="22"/>
                </w:rPr>
                <w:id w:val="129580020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34B86">
              <w:t xml:space="preserve"> </w:t>
            </w:r>
            <w:proofErr w:type="gramStart"/>
            <w:r w:rsidR="00B34B86">
              <w:t>présence</w:t>
            </w:r>
            <w:proofErr w:type="gramEnd"/>
            <w:r w:rsidR="00B34B86">
              <w:t xml:space="preserve"> d’un germe multirésistant (préciser)</w:t>
            </w:r>
          </w:p>
        </w:tc>
      </w:tr>
    </w:tbl>
    <w:p w14:paraId="52074628" w14:textId="77777777" w:rsidR="00FB4788" w:rsidRDefault="00FB4788" w:rsidP="008F155F">
      <w:pPr>
        <w:jc w:val="both"/>
      </w:pPr>
    </w:p>
    <w:p w14:paraId="499EF8AA" w14:textId="2F408330" w:rsidR="008F155F" w:rsidRPr="00C80230" w:rsidRDefault="000040B9" w:rsidP="00C80230">
      <w:pPr>
        <w:ind w:firstLine="708"/>
        <w:jc w:val="both"/>
        <w:rPr>
          <w:b/>
          <w:bCs/>
          <w:color w:val="156082" w:themeColor="accent1"/>
        </w:rPr>
      </w:pPr>
      <w:r w:rsidRPr="00C80230">
        <w:rPr>
          <w:b/>
          <w:bCs/>
          <w:color w:val="156082" w:themeColor="accent1"/>
        </w:rPr>
        <w:t xml:space="preserve">AUTONOMIE </w:t>
      </w:r>
    </w:p>
    <w:p w14:paraId="49B29181" w14:textId="77777777" w:rsidR="00C80230" w:rsidRDefault="00856E86" w:rsidP="008F155F">
      <w:pPr>
        <w:jc w:val="both"/>
      </w:pPr>
      <w:r>
        <w:t xml:space="preserve">DEFICIT COGNITIF </w:t>
      </w:r>
    </w:p>
    <w:p w14:paraId="5E8DC1D4" w14:textId="19E74F32" w:rsidR="00856E86" w:rsidRDefault="00856E86" w:rsidP="008F155F">
      <w:pPr>
        <w:jc w:val="both"/>
      </w:pPr>
      <w:r>
        <w:t xml:space="preserve"> </w:t>
      </w:r>
      <w:sdt>
        <w:sdtPr>
          <w:rPr>
            <w:rFonts w:cstheme="minorHAnsi"/>
            <w:b/>
            <w:sz w:val="22"/>
            <w:szCs w:val="22"/>
          </w:rPr>
          <w:id w:val="-1784404661"/>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Non   </w:t>
      </w:r>
      <w:sdt>
        <w:sdtPr>
          <w:rPr>
            <w:rFonts w:cstheme="minorHAnsi"/>
            <w:b/>
            <w:sz w:val="22"/>
            <w:szCs w:val="22"/>
          </w:rPr>
          <w:id w:val="963708975"/>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Oui, préciser :</w:t>
      </w:r>
    </w:p>
    <w:p w14:paraId="67DE01F4" w14:textId="77777777" w:rsidR="00856E86" w:rsidRDefault="00856E86" w:rsidP="008F155F">
      <w:pPr>
        <w:jc w:val="both"/>
      </w:pPr>
    </w:p>
    <w:p w14:paraId="53E10848" w14:textId="77777777" w:rsidR="00C80230" w:rsidRDefault="00C80230" w:rsidP="00CD1371">
      <w:pPr>
        <w:jc w:val="both"/>
        <w:rPr>
          <w:i/>
          <w:iCs/>
          <w:color w:val="156082" w:themeColor="accent1"/>
        </w:rPr>
      </w:pPr>
    </w:p>
    <w:tbl>
      <w:tblPr>
        <w:tblStyle w:val="Grilledutableau"/>
        <w:tblW w:w="0" w:type="auto"/>
        <w:tblLook w:val="04A0" w:firstRow="1" w:lastRow="0" w:firstColumn="1" w:lastColumn="0" w:noHBand="0" w:noVBand="1"/>
      </w:tblPr>
      <w:tblGrid>
        <w:gridCol w:w="3485"/>
        <w:gridCol w:w="3485"/>
        <w:gridCol w:w="3486"/>
      </w:tblGrid>
      <w:tr w:rsidR="00113AC3" w14:paraId="7C1C1C2C" w14:textId="77777777" w:rsidTr="00113AC3">
        <w:tc>
          <w:tcPr>
            <w:tcW w:w="3485" w:type="dxa"/>
          </w:tcPr>
          <w:p w14:paraId="7693BBB7" w14:textId="0452763F" w:rsidR="00113AC3" w:rsidRPr="00113AC3" w:rsidRDefault="00113AC3" w:rsidP="00113AC3">
            <w:pPr>
              <w:jc w:val="center"/>
              <w:rPr>
                <w:b/>
                <w:bCs/>
              </w:rPr>
            </w:pPr>
            <w:r w:rsidRPr="00113AC3">
              <w:rPr>
                <w:b/>
                <w:bCs/>
              </w:rPr>
              <w:lastRenderedPageBreak/>
              <w:t>Alimentation</w:t>
            </w:r>
          </w:p>
        </w:tc>
        <w:tc>
          <w:tcPr>
            <w:tcW w:w="3485" w:type="dxa"/>
          </w:tcPr>
          <w:p w14:paraId="1C955371" w14:textId="4430DC26" w:rsidR="00113AC3" w:rsidRPr="00113AC3" w:rsidRDefault="00113AC3" w:rsidP="00113AC3">
            <w:pPr>
              <w:jc w:val="center"/>
              <w:rPr>
                <w:b/>
                <w:bCs/>
              </w:rPr>
            </w:pPr>
            <w:r w:rsidRPr="00113AC3">
              <w:rPr>
                <w:b/>
                <w:bCs/>
              </w:rPr>
              <w:t>Hygiène/toilette</w:t>
            </w:r>
          </w:p>
        </w:tc>
        <w:tc>
          <w:tcPr>
            <w:tcW w:w="3486" w:type="dxa"/>
          </w:tcPr>
          <w:p w14:paraId="27AEE88C" w14:textId="1F088216" w:rsidR="00113AC3" w:rsidRPr="00113AC3" w:rsidRDefault="00113AC3" w:rsidP="00113AC3">
            <w:pPr>
              <w:jc w:val="center"/>
              <w:rPr>
                <w:b/>
                <w:bCs/>
              </w:rPr>
            </w:pPr>
            <w:r w:rsidRPr="00113AC3">
              <w:rPr>
                <w:b/>
                <w:bCs/>
              </w:rPr>
              <w:t>Continence</w:t>
            </w:r>
          </w:p>
        </w:tc>
      </w:tr>
      <w:tr w:rsidR="00113AC3" w14:paraId="3A94484B" w14:textId="77777777" w:rsidTr="00113AC3">
        <w:tc>
          <w:tcPr>
            <w:tcW w:w="3485" w:type="dxa"/>
          </w:tcPr>
          <w:p w14:paraId="7D13FBB5" w14:textId="77777777" w:rsidR="00113AC3" w:rsidRPr="00113AC3" w:rsidRDefault="00113AC3" w:rsidP="00CD1371">
            <w:pPr>
              <w:jc w:val="both"/>
              <w:rPr>
                <w:rFonts w:cstheme="minorHAnsi"/>
                <w:bCs/>
                <w:sz w:val="22"/>
                <w:szCs w:val="22"/>
              </w:rPr>
            </w:pPr>
            <w:sdt>
              <w:sdtPr>
                <w:rPr>
                  <w:rFonts w:cstheme="minorHAnsi"/>
                  <w:bCs/>
                  <w:sz w:val="22"/>
                  <w:szCs w:val="22"/>
                </w:rPr>
                <w:id w:val="357620454"/>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Autonome</w:t>
            </w:r>
          </w:p>
          <w:p w14:paraId="1C6E786F" w14:textId="77777777" w:rsidR="00113AC3" w:rsidRPr="00113AC3" w:rsidRDefault="00113AC3" w:rsidP="00CD1371">
            <w:pPr>
              <w:jc w:val="both"/>
              <w:rPr>
                <w:rFonts w:cstheme="minorHAnsi"/>
                <w:bCs/>
                <w:sz w:val="22"/>
                <w:szCs w:val="22"/>
              </w:rPr>
            </w:pPr>
            <w:sdt>
              <w:sdtPr>
                <w:rPr>
                  <w:rFonts w:cstheme="minorHAnsi"/>
                  <w:bCs/>
                  <w:sz w:val="22"/>
                  <w:szCs w:val="22"/>
                </w:rPr>
                <w:id w:val="89672656"/>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Aide pour s’alimenter</w:t>
            </w:r>
          </w:p>
          <w:p w14:paraId="0CC3A1DF" w14:textId="77777777" w:rsidR="00113AC3" w:rsidRPr="00113AC3" w:rsidRDefault="00113AC3" w:rsidP="00CD1371">
            <w:pPr>
              <w:jc w:val="both"/>
              <w:rPr>
                <w:rFonts w:cstheme="minorHAnsi"/>
                <w:bCs/>
                <w:sz w:val="22"/>
                <w:szCs w:val="22"/>
              </w:rPr>
            </w:pPr>
            <w:sdt>
              <w:sdtPr>
                <w:rPr>
                  <w:rFonts w:cstheme="minorHAnsi"/>
                  <w:bCs/>
                  <w:sz w:val="22"/>
                  <w:szCs w:val="22"/>
                </w:rPr>
                <w:id w:val="-1440910575"/>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Régime particulier :</w:t>
            </w:r>
          </w:p>
          <w:p w14:paraId="658E7ECC" w14:textId="77777777" w:rsidR="00113AC3" w:rsidRPr="00113AC3" w:rsidRDefault="00113AC3" w:rsidP="00CD1371">
            <w:pPr>
              <w:jc w:val="both"/>
              <w:rPr>
                <w:rFonts w:cstheme="minorHAnsi"/>
                <w:bCs/>
                <w:sz w:val="22"/>
                <w:szCs w:val="22"/>
              </w:rPr>
            </w:pPr>
          </w:p>
          <w:p w14:paraId="5F2758C8" w14:textId="77777777" w:rsidR="00113AC3" w:rsidRPr="00113AC3" w:rsidRDefault="00113AC3" w:rsidP="00CD1371">
            <w:pPr>
              <w:jc w:val="both"/>
              <w:rPr>
                <w:rFonts w:cstheme="minorHAnsi"/>
                <w:bCs/>
                <w:sz w:val="22"/>
                <w:szCs w:val="22"/>
              </w:rPr>
            </w:pPr>
          </w:p>
          <w:p w14:paraId="099B223F" w14:textId="77777777" w:rsidR="00113AC3" w:rsidRPr="00113AC3" w:rsidRDefault="00113AC3" w:rsidP="00CD1371">
            <w:pPr>
              <w:jc w:val="both"/>
              <w:rPr>
                <w:rFonts w:cstheme="minorHAnsi"/>
                <w:bCs/>
                <w:sz w:val="22"/>
                <w:szCs w:val="22"/>
              </w:rPr>
            </w:pPr>
            <w:sdt>
              <w:sdtPr>
                <w:rPr>
                  <w:rFonts w:cstheme="minorHAnsi"/>
                  <w:bCs/>
                  <w:sz w:val="22"/>
                  <w:szCs w:val="22"/>
                </w:rPr>
                <w:id w:val="572782191"/>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Fausse route </w:t>
            </w:r>
          </w:p>
          <w:p w14:paraId="487BAB0F" w14:textId="77777777" w:rsidR="00113AC3" w:rsidRPr="00113AC3" w:rsidRDefault="00113AC3" w:rsidP="00CD1371">
            <w:pPr>
              <w:jc w:val="both"/>
              <w:rPr>
                <w:rFonts w:cstheme="minorHAnsi"/>
                <w:bCs/>
                <w:sz w:val="22"/>
                <w:szCs w:val="22"/>
              </w:rPr>
            </w:pPr>
            <w:sdt>
              <w:sdtPr>
                <w:rPr>
                  <w:rFonts w:cstheme="minorHAnsi"/>
                  <w:bCs/>
                  <w:sz w:val="22"/>
                  <w:szCs w:val="22"/>
                </w:rPr>
                <w:id w:val="-1638877068"/>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Alimentation entérale </w:t>
            </w:r>
          </w:p>
          <w:p w14:paraId="5D71B19A" w14:textId="6FDC8A2F" w:rsidR="00113AC3" w:rsidRPr="00113AC3" w:rsidRDefault="00113AC3" w:rsidP="00CD1371">
            <w:pPr>
              <w:jc w:val="both"/>
              <w:rPr>
                <w:rFonts w:cstheme="minorHAnsi"/>
                <w:b/>
                <w:sz w:val="22"/>
                <w:szCs w:val="22"/>
              </w:rPr>
            </w:pPr>
            <w:sdt>
              <w:sdtPr>
                <w:rPr>
                  <w:rFonts w:cstheme="minorHAnsi"/>
                  <w:bCs/>
                  <w:sz w:val="22"/>
                  <w:szCs w:val="22"/>
                </w:rPr>
                <w:id w:val="455376965"/>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Alimentation parentérale</w:t>
            </w:r>
          </w:p>
        </w:tc>
        <w:tc>
          <w:tcPr>
            <w:tcW w:w="3485" w:type="dxa"/>
          </w:tcPr>
          <w:p w14:paraId="3364903F" w14:textId="77777777" w:rsidR="00113AC3" w:rsidRPr="00113AC3" w:rsidRDefault="00113AC3" w:rsidP="00CD1371">
            <w:pPr>
              <w:jc w:val="both"/>
              <w:rPr>
                <w:rFonts w:cstheme="minorHAnsi"/>
                <w:bCs/>
                <w:sz w:val="22"/>
                <w:szCs w:val="22"/>
              </w:rPr>
            </w:pPr>
            <w:sdt>
              <w:sdtPr>
                <w:rPr>
                  <w:rFonts w:cstheme="minorHAnsi"/>
                  <w:bCs/>
                  <w:sz w:val="22"/>
                  <w:szCs w:val="22"/>
                </w:rPr>
                <w:id w:val="-178583123"/>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Autonome</w:t>
            </w:r>
          </w:p>
          <w:p w14:paraId="4931D09B" w14:textId="27553B95" w:rsidR="00113AC3" w:rsidRPr="00113AC3" w:rsidRDefault="00113AC3" w:rsidP="00CD1371">
            <w:pPr>
              <w:jc w:val="both"/>
              <w:rPr>
                <w:rFonts w:cstheme="minorHAnsi"/>
                <w:bCs/>
                <w:sz w:val="22"/>
                <w:szCs w:val="22"/>
              </w:rPr>
            </w:pPr>
            <w:sdt>
              <w:sdtPr>
                <w:rPr>
                  <w:rFonts w:cstheme="minorHAnsi"/>
                  <w:bCs/>
                  <w:sz w:val="22"/>
                  <w:szCs w:val="22"/>
                </w:rPr>
                <w:id w:val="1744605163"/>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Aide partielle</w:t>
            </w:r>
          </w:p>
          <w:p w14:paraId="7BAED769" w14:textId="01A07919" w:rsidR="00113AC3" w:rsidRPr="00113AC3" w:rsidRDefault="00113AC3" w:rsidP="00CD1371">
            <w:pPr>
              <w:jc w:val="both"/>
              <w:rPr>
                <w:rFonts w:cstheme="minorHAnsi"/>
                <w:bCs/>
                <w:sz w:val="22"/>
                <w:szCs w:val="22"/>
              </w:rPr>
            </w:pPr>
            <w:sdt>
              <w:sdtPr>
                <w:rPr>
                  <w:rFonts w:cstheme="minorHAnsi"/>
                  <w:bCs/>
                  <w:sz w:val="22"/>
                  <w:szCs w:val="22"/>
                </w:rPr>
                <w:id w:val="-1721121825"/>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Aide totale </w:t>
            </w:r>
          </w:p>
          <w:p w14:paraId="10F5E71A" w14:textId="77777777" w:rsidR="00113AC3" w:rsidRDefault="00113AC3" w:rsidP="00CD1371">
            <w:pPr>
              <w:jc w:val="both"/>
            </w:pPr>
          </w:p>
          <w:p w14:paraId="1E30B1B7" w14:textId="77777777" w:rsidR="00113AC3" w:rsidRDefault="00113AC3" w:rsidP="00CD1371">
            <w:pPr>
              <w:jc w:val="both"/>
            </w:pPr>
          </w:p>
          <w:p w14:paraId="27E14FA7" w14:textId="77777777" w:rsidR="00113AC3" w:rsidRDefault="00113AC3" w:rsidP="00CD1371">
            <w:pPr>
              <w:jc w:val="both"/>
            </w:pPr>
          </w:p>
          <w:p w14:paraId="2F0C3785" w14:textId="77777777" w:rsidR="00113AC3" w:rsidRDefault="00113AC3" w:rsidP="00CD1371">
            <w:pPr>
              <w:jc w:val="both"/>
            </w:pPr>
          </w:p>
          <w:p w14:paraId="6DB75741" w14:textId="6860ADD8" w:rsidR="00113AC3" w:rsidRDefault="00113AC3" w:rsidP="00CD1371">
            <w:pPr>
              <w:jc w:val="both"/>
            </w:pPr>
          </w:p>
        </w:tc>
        <w:tc>
          <w:tcPr>
            <w:tcW w:w="3486" w:type="dxa"/>
          </w:tcPr>
          <w:p w14:paraId="3AC49A10" w14:textId="446CFCBC" w:rsidR="00113AC3" w:rsidRPr="00113AC3" w:rsidRDefault="00113AC3" w:rsidP="00CD1371">
            <w:pPr>
              <w:jc w:val="both"/>
              <w:rPr>
                <w:rFonts w:cstheme="minorHAnsi"/>
                <w:bCs/>
                <w:sz w:val="22"/>
                <w:szCs w:val="22"/>
              </w:rPr>
            </w:pPr>
            <w:sdt>
              <w:sdtPr>
                <w:rPr>
                  <w:rFonts w:cstheme="minorHAnsi"/>
                  <w:bCs/>
                  <w:sz w:val="22"/>
                  <w:szCs w:val="22"/>
                </w:rPr>
                <w:id w:val="-719512788"/>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Incontinence urinaire</w:t>
            </w:r>
          </w:p>
          <w:p w14:paraId="2D9B518D" w14:textId="44780F02" w:rsidR="00113AC3" w:rsidRDefault="00113AC3" w:rsidP="00CD1371">
            <w:pPr>
              <w:jc w:val="both"/>
            </w:pPr>
            <w:sdt>
              <w:sdtPr>
                <w:rPr>
                  <w:rFonts w:cstheme="minorHAnsi"/>
                  <w:bCs/>
                  <w:sz w:val="22"/>
                  <w:szCs w:val="22"/>
                </w:rPr>
                <w:id w:val="1185858378"/>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Incontinence fécale</w:t>
            </w:r>
            <w:r>
              <w:rPr>
                <w:rFonts w:cstheme="minorHAnsi"/>
                <w:b/>
                <w:sz w:val="22"/>
                <w:szCs w:val="22"/>
              </w:rPr>
              <w:t xml:space="preserve"> </w:t>
            </w:r>
          </w:p>
        </w:tc>
      </w:tr>
      <w:tr w:rsidR="00113AC3" w14:paraId="38F6FF4F" w14:textId="77777777" w:rsidTr="00113AC3">
        <w:tc>
          <w:tcPr>
            <w:tcW w:w="3485" w:type="dxa"/>
          </w:tcPr>
          <w:p w14:paraId="65A63651" w14:textId="68D3E0B3" w:rsidR="00113AC3" w:rsidRPr="00113AC3" w:rsidRDefault="00113AC3" w:rsidP="00113AC3">
            <w:pPr>
              <w:jc w:val="center"/>
              <w:rPr>
                <w:b/>
                <w:bCs/>
              </w:rPr>
            </w:pPr>
            <w:r w:rsidRPr="00113AC3">
              <w:rPr>
                <w:b/>
                <w:bCs/>
              </w:rPr>
              <w:t>Communication</w:t>
            </w:r>
          </w:p>
        </w:tc>
        <w:tc>
          <w:tcPr>
            <w:tcW w:w="3485" w:type="dxa"/>
          </w:tcPr>
          <w:p w14:paraId="347EAFCC" w14:textId="4E41FD87" w:rsidR="00113AC3" w:rsidRPr="00113AC3" w:rsidRDefault="00113AC3" w:rsidP="00113AC3">
            <w:pPr>
              <w:jc w:val="center"/>
              <w:rPr>
                <w:b/>
                <w:bCs/>
              </w:rPr>
            </w:pPr>
            <w:r w:rsidRPr="00113AC3">
              <w:rPr>
                <w:b/>
                <w:bCs/>
              </w:rPr>
              <w:t>Déplacement/orientation</w:t>
            </w:r>
          </w:p>
        </w:tc>
        <w:tc>
          <w:tcPr>
            <w:tcW w:w="3486" w:type="dxa"/>
          </w:tcPr>
          <w:p w14:paraId="7B2AEDF0" w14:textId="4A506E66" w:rsidR="00113AC3" w:rsidRPr="00113AC3" w:rsidRDefault="00113AC3" w:rsidP="00113AC3">
            <w:pPr>
              <w:jc w:val="center"/>
              <w:rPr>
                <w:b/>
                <w:bCs/>
              </w:rPr>
            </w:pPr>
            <w:r w:rsidRPr="00113AC3">
              <w:rPr>
                <w:b/>
                <w:bCs/>
              </w:rPr>
              <w:t>Appareillage</w:t>
            </w:r>
          </w:p>
        </w:tc>
      </w:tr>
      <w:tr w:rsidR="00113AC3" w14:paraId="44332C3A" w14:textId="77777777" w:rsidTr="00113AC3">
        <w:tc>
          <w:tcPr>
            <w:tcW w:w="3485" w:type="dxa"/>
          </w:tcPr>
          <w:p w14:paraId="66EB34F0" w14:textId="6D86E146" w:rsidR="00113AC3" w:rsidRPr="00113AC3" w:rsidRDefault="00113AC3" w:rsidP="00CD1371">
            <w:pPr>
              <w:jc w:val="both"/>
              <w:rPr>
                <w:rFonts w:cstheme="minorHAnsi"/>
                <w:bCs/>
                <w:sz w:val="22"/>
                <w:szCs w:val="22"/>
              </w:rPr>
            </w:pPr>
            <w:sdt>
              <w:sdtPr>
                <w:rPr>
                  <w:rFonts w:cstheme="minorHAnsi"/>
                  <w:bCs/>
                  <w:sz w:val="22"/>
                  <w:szCs w:val="22"/>
                </w:rPr>
                <w:id w:val="-1714885521"/>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Aisance</w:t>
            </w:r>
          </w:p>
          <w:p w14:paraId="6396B13F" w14:textId="60CC2FC5" w:rsidR="00113AC3" w:rsidRPr="00113AC3" w:rsidRDefault="00113AC3" w:rsidP="00CD1371">
            <w:pPr>
              <w:jc w:val="both"/>
              <w:rPr>
                <w:rFonts w:cstheme="minorHAnsi"/>
                <w:bCs/>
                <w:sz w:val="22"/>
                <w:szCs w:val="22"/>
              </w:rPr>
            </w:pPr>
            <w:sdt>
              <w:sdtPr>
                <w:rPr>
                  <w:rFonts w:cstheme="minorHAnsi"/>
                  <w:bCs/>
                  <w:sz w:val="22"/>
                  <w:szCs w:val="22"/>
                </w:rPr>
                <w:id w:val="236440562"/>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Difficultés à s’exprimer</w:t>
            </w:r>
          </w:p>
          <w:p w14:paraId="1D1A1C63" w14:textId="1691F86F" w:rsidR="00113AC3" w:rsidRPr="00113AC3" w:rsidRDefault="00113AC3" w:rsidP="00CD1371">
            <w:pPr>
              <w:jc w:val="both"/>
              <w:rPr>
                <w:rFonts w:cstheme="minorHAnsi"/>
                <w:bCs/>
                <w:sz w:val="22"/>
                <w:szCs w:val="22"/>
              </w:rPr>
            </w:pPr>
            <w:sdt>
              <w:sdtPr>
                <w:rPr>
                  <w:rFonts w:cstheme="minorHAnsi"/>
                  <w:bCs/>
                  <w:sz w:val="22"/>
                  <w:szCs w:val="22"/>
                </w:rPr>
                <w:id w:val="-637108770"/>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Difficultés de compréhension</w:t>
            </w:r>
          </w:p>
          <w:p w14:paraId="21F4D42E" w14:textId="6C1E308D" w:rsidR="00113AC3" w:rsidRPr="00113AC3" w:rsidRDefault="00113AC3" w:rsidP="00CD1371">
            <w:pPr>
              <w:jc w:val="both"/>
              <w:rPr>
                <w:rFonts w:cstheme="minorHAnsi"/>
                <w:bCs/>
                <w:sz w:val="22"/>
                <w:szCs w:val="22"/>
              </w:rPr>
            </w:pPr>
            <w:sdt>
              <w:sdtPr>
                <w:rPr>
                  <w:rFonts w:cstheme="minorHAnsi"/>
                  <w:bCs/>
                  <w:sz w:val="22"/>
                  <w:szCs w:val="22"/>
                </w:rPr>
                <w:id w:val="461316364"/>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Déficience auditive</w:t>
            </w:r>
          </w:p>
          <w:p w14:paraId="76AD3B8F" w14:textId="01149C63" w:rsidR="00113AC3" w:rsidRPr="00113AC3" w:rsidRDefault="00113AC3" w:rsidP="00CD1371">
            <w:pPr>
              <w:jc w:val="both"/>
              <w:rPr>
                <w:rFonts w:cstheme="minorHAnsi"/>
                <w:b/>
                <w:sz w:val="22"/>
                <w:szCs w:val="22"/>
              </w:rPr>
            </w:pPr>
            <w:sdt>
              <w:sdtPr>
                <w:rPr>
                  <w:rFonts w:cstheme="minorHAnsi"/>
                  <w:bCs/>
                  <w:sz w:val="22"/>
                  <w:szCs w:val="22"/>
                </w:rPr>
                <w:id w:val="-1862735917"/>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Non verbale</w:t>
            </w:r>
          </w:p>
        </w:tc>
        <w:tc>
          <w:tcPr>
            <w:tcW w:w="3485" w:type="dxa"/>
          </w:tcPr>
          <w:p w14:paraId="7F2987C0" w14:textId="292888B6" w:rsidR="00113AC3" w:rsidRPr="00113AC3" w:rsidRDefault="00113AC3" w:rsidP="00113AC3">
            <w:pPr>
              <w:rPr>
                <w:rFonts w:cstheme="minorHAnsi"/>
                <w:bCs/>
                <w:sz w:val="22"/>
                <w:szCs w:val="22"/>
              </w:rPr>
            </w:pPr>
            <w:sdt>
              <w:sdtPr>
                <w:rPr>
                  <w:rFonts w:cstheme="minorHAnsi"/>
                  <w:bCs/>
                  <w:sz w:val="22"/>
                  <w:szCs w:val="22"/>
                </w:rPr>
                <w:id w:val="494991457"/>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Autonome</w:t>
            </w:r>
          </w:p>
          <w:p w14:paraId="6B8B6F74" w14:textId="59711743" w:rsidR="00113AC3" w:rsidRPr="00113AC3" w:rsidRDefault="00113AC3" w:rsidP="00113AC3">
            <w:pPr>
              <w:rPr>
                <w:rFonts w:cstheme="minorHAnsi"/>
                <w:bCs/>
                <w:sz w:val="22"/>
                <w:szCs w:val="22"/>
              </w:rPr>
            </w:pPr>
            <w:sdt>
              <w:sdtPr>
                <w:rPr>
                  <w:rFonts w:cstheme="minorHAnsi"/>
                  <w:bCs/>
                  <w:sz w:val="22"/>
                  <w:szCs w:val="22"/>
                </w:rPr>
                <w:id w:val="-719356622"/>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Difficultés physiques (escalier, marche prolongée)</w:t>
            </w:r>
          </w:p>
          <w:p w14:paraId="16618FF4" w14:textId="3F51F09F" w:rsidR="00113AC3" w:rsidRPr="00113AC3" w:rsidRDefault="00113AC3" w:rsidP="00113AC3">
            <w:pPr>
              <w:rPr>
                <w:rFonts w:cstheme="minorHAnsi"/>
                <w:bCs/>
                <w:sz w:val="22"/>
                <w:szCs w:val="22"/>
              </w:rPr>
            </w:pPr>
            <w:sdt>
              <w:sdtPr>
                <w:rPr>
                  <w:rFonts w:cstheme="minorHAnsi"/>
                  <w:bCs/>
                  <w:sz w:val="22"/>
                  <w:szCs w:val="22"/>
                </w:rPr>
                <w:id w:val="639779388"/>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Difficultés de transports en commun</w:t>
            </w:r>
          </w:p>
          <w:p w14:paraId="475A55D5" w14:textId="62965176" w:rsidR="00113AC3" w:rsidRPr="00113AC3" w:rsidRDefault="00113AC3" w:rsidP="00113AC3">
            <w:pPr>
              <w:rPr>
                <w:rFonts w:cstheme="minorHAnsi"/>
                <w:bCs/>
                <w:sz w:val="22"/>
                <w:szCs w:val="22"/>
              </w:rPr>
            </w:pPr>
            <w:sdt>
              <w:sdtPr>
                <w:rPr>
                  <w:rFonts w:cstheme="minorHAnsi"/>
                  <w:bCs/>
                  <w:sz w:val="22"/>
                  <w:szCs w:val="22"/>
                </w:rPr>
                <w:id w:val="-265001189"/>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Aide totale pour les déplacements</w:t>
            </w:r>
          </w:p>
          <w:p w14:paraId="19D2843E" w14:textId="041ED8FA" w:rsidR="00113AC3" w:rsidRPr="00113AC3" w:rsidRDefault="00113AC3" w:rsidP="00113AC3">
            <w:pPr>
              <w:rPr>
                <w:rFonts w:cstheme="minorHAnsi"/>
                <w:bCs/>
                <w:sz w:val="22"/>
                <w:szCs w:val="22"/>
              </w:rPr>
            </w:pPr>
            <w:sdt>
              <w:sdtPr>
                <w:rPr>
                  <w:rFonts w:cstheme="minorHAnsi"/>
                  <w:bCs/>
                  <w:sz w:val="22"/>
                  <w:szCs w:val="22"/>
                </w:rPr>
                <w:id w:val="1916974572"/>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Aide partielle pour les déplacements</w:t>
            </w:r>
          </w:p>
          <w:p w14:paraId="6ED2D030" w14:textId="246C0DF4" w:rsidR="00113AC3" w:rsidRPr="00113AC3" w:rsidRDefault="00113AC3" w:rsidP="00113AC3">
            <w:pPr>
              <w:rPr>
                <w:rFonts w:cstheme="minorHAnsi"/>
                <w:b/>
                <w:sz w:val="22"/>
                <w:szCs w:val="22"/>
              </w:rPr>
            </w:pPr>
            <w:sdt>
              <w:sdtPr>
                <w:rPr>
                  <w:rFonts w:cstheme="minorHAnsi"/>
                  <w:bCs/>
                  <w:sz w:val="22"/>
                  <w:szCs w:val="22"/>
                </w:rPr>
                <w:id w:val="74799306"/>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Grabataire</w:t>
            </w:r>
          </w:p>
        </w:tc>
        <w:tc>
          <w:tcPr>
            <w:tcW w:w="3486" w:type="dxa"/>
          </w:tcPr>
          <w:p w14:paraId="4A8880FF" w14:textId="361C83D9" w:rsidR="00113AC3" w:rsidRPr="00113AC3" w:rsidRDefault="00113AC3" w:rsidP="00CD1371">
            <w:pPr>
              <w:jc w:val="both"/>
              <w:rPr>
                <w:rFonts w:cstheme="minorHAnsi"/>
                <w:bCs/>
                <w:sz w:val="22"/>
                <w:szCs w:val="22"/>
              </w:rPr>
            </w:pPr>
            <w:sdt>
              <w:sdtPr>
                <w:rPr>
                  <w:rFonts w:cstheme="minorHAnsi"/>
                  <w:bCs/>
                  <w:sz w:val="22"/>
                  <w:szCs w:val="22"/>
                </w:rPr>
                <w:id w:val="887379247"/>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Prothèse</w:t>
            </w:r>
          </w:p>
          <w:p w14:paraId="7AA382E3" w14:textId="73B4B450" w:rsidR="00113AC3" w:rsidRPr="00113AC3" w:rsidRDefault="00113AC3" w:rsidP="00CD1371">
            <w:pPr>
              <w:jc w:val="both"/>
              <w:rPr>
                <w:rFonts w:cstheme="minorHAnsi"/>
                <w:bCs/>
                <w:sz w:val="22"/>
                <w:szCs w:val="22"/>
              </w:rPr>
            </w:pPr>
            <w:sdt>
              <w:sdtPr>
                <w:rPr>
                  <w:rFonts w:cstheme="minorHAnsi"/>
                  <w:bCs/>
                  <w:sz w:val="22"/>
                  <w:szCs w:val="22"/>
                </w:rPr>
                <w:id w:val="-476922927"/>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Chambre implantable</w:t>
            </w:r>
          </w:p>
          <w:p w14:paraId="78B5E828" w14:textId="3087522C" w:rsidR="00113AC3" w:rsidRPr="00113AC3" w:rsidRDefault="00113AC3" w:rsidP="00CD1371">
            <w:pPr>
              <w:jc w:val="both"/>
              <w:rPr>
                <w:rFonts w:cstheme="minorHAnsi"/>
                <w:bCs/>
                <w:sz w:val="22"/>
                <w:szCs w:val="22"/>
              </w:rPr>
            </w:pPr>
            <w:sdt>
              <w:sdtPr>
                <w:rPr>
                  <w:rFonts w:cstheme="minorHAnsi"/>
                  <w:bCs/>
                  <w:sz w:val="22"/>
                  <w:szCs w:val="22"/>
                </w:rPr>
                <w:id w:val="-608049774"/>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rFonts w:cstheme="minorHAnsi"/>
                <w:bCs/>
                <w:sz w:val="22"/>
                <w:szCs w:val="22"/>
              </w:rPr>
              <w:t xml:space="preserve"> Cannes/béquilles</w:t>
            </w:r>
          </w:p>
          <w:p w14:paraId="59CFAE25" w14:textId="0D49DF66" w:rsidR="00113AC3" w:rsidRPr="00113AC3" w:rsidRDefault="00113AC3" w:rsidP="00CD1371">
            <w:pPr>
              <w:jc w:val="both"/>
              <w:rPr>
                <w:bCs/>
              </w:rPr>
            </w:pPr>
            <w:sdt>
              <w:sdtPr>
                <w:rPr>
                  <w:rFonts w:cstheme="minorHAnsi"/>
                  <w:bCs/>
                  <w:sz w:val="22"/>
                  <w:szCs w:val="22"/>
                </w:rPr>
                <w:id w:val="-34277544"/>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bCs/>
              </w:rPr>
              <w:t xml:space="preserve"> Fauteuil</w:t>
            </w:r>
          </w:p>
          <w:p w14:paraId="5F97DBFC" w14:textId="00BE5FB7" w:rsidR="00113AC3" w:rsidRPr="00113AC3" w:rsidRDefault="00113AC3" w:rsidP="00CD1371">
            <w:pPr>
              <w:jc w:val="both"/>
              <w:rPr>
                <w:bCs/>
              </w:rPr>
            </w:pPr>
            <w:sdt>
              <w:sdtPr>
                <w:rPr>
                  <w:rFonts w:cstheme="minorHAnsi"/>
                  <w:bCs/>
                  <w:sz w:val="22"/>
                  <w:szCs w:val="22"/>
                </w:rPr>
                <w:id w:val="-870846540"/>
                <w14:checkbox>
                  <w14:checked w14:val="0"/>
                  <w14:checkedState w14:val="2612" w14:font="MS Gothic"/>
                  <w14:uncheckedState w14:val="2610" w14:font="MS Gothic"/>
                </w14:checkbox>
              </w:sdtPr>
              <w:sdtContent>
                <w:r w:rsidRPr="00113AC3">
                  <w:rPr>
                    <w:rFonts w:ascii="MS Gothic" w:eastAsia="MS Gothic" w:hAnsi="MS Gothic" w:cstheme="minorHAnsi" w:hint="eastAsia"/>
                    <w:bCs/>
                    <w:sz w:val="22"/>
                    <w:szCs w:val="22"/>
                  </w:rPr>
                  <w:t>☐</w:t>
                </w:r>
              </w:sdtContent>
            </w:sdt>
            <w:r w:rsidRPr="00113AC3">
              <w:rPr>
                <w:bCs/>
              </w:rPr>
              <w:t xml:space="preserve">  Déambulateur </w:t>
            </w:r>
          </w:p>
          <w:p w14:paraId="4692EE1B" w14:textId="77777777" w:rsidR="00113AC3" w:rsidRDefault="00113AC3" w:rsidP="00CD1371">
            <w:pPr>
              <w:jc w:val="both"/>
            </w:pPr>
          </w:p>
          <w:p w14:paraId="66E6C626" w14:textId="77777777" w:rsidR="00113AC3" w:rsidRDefault="00113AC3" w:rsidP="00CD1371">
            <w:pPr>
              <w:jc w:val="both"/>
            </w:pPr>
          </w:p>
          <w:p w14:paraId="18872DBC" w14:textId="77777777" w:rsidR="00113AC3" w:rsidRDefault="00113AC3" w:rsidP="00CD1371">
            <w:pPr>
              <w:jc w:val="both"/>
            </w:pPr>
          </w:p>
          <w:p w14:paraId="2D39416E" w14:textId="77777777" w:rsidR="00113AC3" w:rsidRDefault="00113AC3" w:rsidP="00CD1371">
            <w:pPr>
              <w:jc w:val="both"/>
            </w:pPr>
          </w:p>
          <w:p w14:paraId="2889A95D" w14:textId="226A9087" w:rsidR="00113AC3" w:rsidRDefault="00113AC3" w:rsidP="00CD1371">
            <w:pPr>
              <w:jc w:val="both"/>
            </w:pPr>
          </w:p>
        </w:tc>
      </w:tr>
    </w:tbl>
    <w:p w14:paraId="733341CE" w14:textId="77777777" w:rsidR="00147D0C" w:rsidRPr="00147D0C" w:rsidRDefault="00147D0C" w:rsidP="00CD1371">
      <w:pPr>
        <w:jc w:val="both"/>
      </w:pPr>
    </w:p>
    <w:p w14:paraId="463B2513" w14:textId="77777777" w:rsidR="00C80230" w:rsidRDefault="00856E86" w:rsidP="00C80230">
      <w:pPr>
        <w:ind w:firstLine="708"/>
        <w:jc w:val="both"/>
      </w:pPr>
      <w:r w:rsidRPr="00C80230">
        <w:rPr>
          <w:b/>
          <w:bCs/>
          <w:color w:val="156082" w:themeColor="accent1"/>
        </w:rPr>
        <w:t>TROUBLES PSYCHIQUES / PSYCHIATRIQUES</w:t>
      </w:r>
      <w:r w:rsidRPr="00C80230">
        <w:rPr>
          <w:color w:val="156082" w:themeColor="accent1"/>
        </w:rPr>
        <w:t> :</w:t>
      </w:r>
      <w:r>
        <w:t xml:space="preserve"> </w:t>
      </w:r>
    </w:p>
    <w:p w14:paraId="2BDDCAE2" w14:textId="4DD79D31" w:rsidR="00856E86" w:rsidRDefault="00147D0C" w:rsidP="00CD1371">
      <w:pPr>
        <w:jc w:val="both"/>
      </w:pPr>
      <w:sdt>
        <w:sdtPr>
          <w:rPr>
            <w:rFonts w:cstheme="minorHAnsi"/>
            <w:b/>
            <w:sz w:val="22"/>
            <w:szCs w:val="22"/>
          </w:rPr>
          <w:id w:val="-82743544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56E86">
        <w:t xml:space="preserve"> Non </w:t>
      </w:r>
      <w:sdt>
        <w:sdtPr>
          <w:rPr>
            <w:rFonts w:cstheme="minorHAnsi"/>
            <w:b/>
            <w:sz w:val="22"/>
            <w:szCs w:val="22"/>
          </w:rPr>
          <w:id w:val="64293255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56E86">
        <w:t xml:space="preserve"> Oui, préciser :</w:t>
      </w:r>
    </w:p>
    <w:p w14:paraId="18FC540D" w14:textId="5165AC5C" w:rsidR="00856E86" w:rsidRDefault="00856E86" w:rsidP="00CD1371">
      <w:r>
        <w:t xml:space="preserve">Suivi : </w:t>
      </w:r>
      <w:sdt>
        <w:sdtPr>
          <w:rPr>
            <w:rFonts w:cstheme="minorHAnsi"/>
            <w:b/>
            <w:sz w:val="22"/>
            <w:szCs w:val="22"/>
          </w:rPr>
          <w:id w:val="-1202084294"/>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Non  </w:t>
      </w:r>
      <w:sdt>
        <w:sdtPr>
          <w:rPr>
            <w:rFonts w:cstheme="minorHAnsi"/>
            <w:b/>
            <w:sz w:val="22"/>
            <w:szCs w:val="22"/>
          </w:rPr>
          <w:id w:val="571928756"/>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Oui     </w:t>
      </w:r>
    </w:p>
    <w:p w14:paraId="76AFF224" w14:textId="17BBC189" w:rsidR="00856E86" w:rsidRDefault="00856E86" w:rsidP="00CD1371">
      <w:r>
        <w:t>Nom(s) du ou des professionnel(s) assurant ce suivi (médecin, psychologue, IDE etc.)</w:t>
      </w:r>
    </w:p>
    <w:p w14:paraId="11F14FE0" w14:textId="77777777" w:rsidR="00856E86" w:rsidRDefault="00856E86" w:rsidP="00CD1371"/>
    <w:p w14:paraId="33B62F76" w14:textId="5B4B54E9" w:rsidR="00856E86" w:rsidRDefault="00856E86" w:rsidP="00CD1371">
      <w:r>
        <w:t>Fréquence</w:t>
      </w:r>
      <w:r w:rsidR="000040B9">
        <w:t xml:space="preserve"> du </w:t>
      </w:r>
      <w:proofErr w:type="gramStart"/>
      <w:r w:rsidR="000040B9">
        <w:t xml:space="preserve">suivi </w:t>
      </w:r>
      <w:r>
        <w:t> :</w:t>
      </w:r>
      <w:proofErr w:type="gramEnd"/>
      <w:r>
        <w:t xml:space="preserve"> </w:t>
      </w:r>
    </w:p>
    <w:p w14:paraId="084B72F5" w14:textId="77777777" w:rsidR="00856E86" w:rsidRDefault="00856E86" w:rsidP="00CD1371"/>
    <w:p w14:paraId="17B57CB8" w14:textId="05F60207" w:rsidR="00856E86" w:rsidRDefault="00856E86" w:rsidP="00CD1371">
      <w:r>
        <w:t xml:space="preserve">Traitement : ☐ Non ☐ Oui, préciser : </w:t>
      </w:r>
    </w:p>
    <w:p w14:paraId="7D168306" w14:textId="77777777" w:rsidR="00856E86" w:rsidRDefault="00856E86" w:rsidP="00CD1371"/>
    <w:p w14:paraId="51D7E776" w14:textId="77777777" w:rsidR="00113AC3" w:rsidRDefault="00113AC3" w:rsidP="00CD1371"/>
    <w:p w14:paraId="7FA9C1FA" w14:textId="77777777" w:rsidR="00113AC3" w:rsidRDefault="00113AC3" w:rsidP="00CD1371"/>
    <w:p w14:paraId="066877A9" w14:textId="77777777" w:rsidR="00113AC3" w:rsidRDefault="00113AC3" w:rsidP="00CD1371"/>
    <w:p w14:paraId="12314475" w14:textId="6F1CD093" w:rsidR="00856E86" w:rsidRPr="00C80230" w:rsidRDefault="00856E86" w:rsidP="00C80230">
      <w:pPr>
        <w:ind w:firstLine="708"/>
        <w:rPr>
          <w:b/>
          <w:bCs/>
          <w:color w:val="156082" w:themeColor="accent1"/>
        </w:rPr>
      </w:pPr>
      <w:r w:rsidRPr="00C80230">
        <w:rPr>
          <w:b/>
          <w:bCs/>
          <w:color w:val="156082" w:themeColor="accent1"/>
        </w:rPr>
        <w:lastRenderedPageBreak/>
        <w:t>SYMPTOMES COMPORTEMENTAUX ET PSYCHOLOGIQUES</w:t>
      </w:r>
    </w:p>
    <w:tbl>
      <w:tblPr>
        <w:tblStyle w:val="Grilledutableau"/>
        <w:tblW w:w="0" w:type="auto"/>
        <w:tblLook w:val="04A0" w:firstRow="1" w:lastRow="0" w:firstColumn="1" w:lastColumn="0" w:noHBand="0" w:noVBand="1"/>
      </w:tblPr>
      <w:tblGrid>
        <w:gridCol w:w="5228"/>
        <w:gridCol w:w="5228"/>
      </w:tblGrid>
      <w:tr w:rsidR="00856E86" w14:paraId="066813B1" w14:textId="77777777" w:rsidTr="00856E86">
        <w:tc>
          <w:tcPr>
            <w:tcW w:w="5228" w:type="dxa"/>
          </w:tcPr>
          <w:p w14:paraId="048501BC" w14:textId="7E9F9B6E" w:rsidR="00856E86" w:rsidRDefault="00147D0C" w:rsidP="00CD1371">
            <w:sdt>
              <w:sdtPr>
                <w:rPr>
                  <w:rFonts w:cstheme="minorHAnsi"/>
                  <w:b/>
                  <w:sz w:val="22"/>
                  <w:szCs w:val="22"/>
                </w:rPr>
                <w:id w:val="-1044824502"/>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56E86">
              <w:t xml:space="preserve"> Idées délirantes </w:t>
            </w:r>
          </w:p>
        </w:tc>
        <w:tc>
          <w:tcPr>
            <w:tcW w:w="5228" w:type="dxa"/>
          </w:tcPr>
          <w:p w14:paraId="7DA036ED" w14:textId="4F17E4E7" w:rsidR="00856E86" w:rsidRDefault="00147D0C" w:rsidP="00CD1371">
            <w:sdt>
              <w:sdtPr>
                <w:rPr>
                  <w:rFonts w:cstheme="minorHAnsi"/>
                  <w:b/>
                  <w:sz w:val="22"/>
                  <w:szCs w:val="22"/>
                </w:rPr>
                <w:id w:val="-1076666692"/>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56E86">
              <w:t xml:space="preserve"> Irritabilité / Instabilité de l’humeur</w:t>
            </w:r>
          </w:p>
        </w:tc>
      </w:tr>
      <w:tr w:rsidR="00856E86" w14:paraId="2F57F791" w14:textId="77777777" w:rsidTr="00856E86">
        <w:tc>
          <w:tcPr>
            <w:tcW w:w="5228" w:type="dxa"/>
          </w:tcPr>
          <w:p w14:paraId="61C82EDC" w14:textId="70E95FDB" w:rsidR="00856E86" w:rsidRDefault="00147D0C" w:rsidP="00CD1371">
            <w:sdt>
              <w:sdtPr>
                <w:rPr>
                  <w:rFonts w:cstheme="minorHAnsi"/>
                  <w:b/>
                  <w:sz w:val="22"/>
                  <w:szCs w:val="22"/>
                </w:rPr>
                <w:id w:val="-42333720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56E86">
              <w:t xml:space="preserve"> Hallucinations </w:t>
            </w:r>
          </w:p>
        </w:tc>
        <w:tc>
          <w:tcPr>
            <w:tcW w:w="5228" w:type="dxa"/>
          </w:tcPr>
          <w:p w14:paraId="57BAABA7" w14:textId="0B0E9401" w:rsidR="00856E86" w:rsidRDefault="00147D0C" w:rsidP="00CD1371">
            <w:sdt>
              <w:sdtPr>
                <w:rPr>
                  <w:rFonts w:cstheme="minorHAnsi"/>
                  <w:b/>
                  <w:sz w:val="22"/>
                  <w:szCs w:val="22"/>
                </w:rPr>
                <w:id w:val="-1123307642"/>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56E86">
              <w:t xml:space="preserve"> Déambulation pathologique </w:t>
            </w:r>
          </w:p>
        </w:tc>
      </w:tr>
      <w:tr w:rsidR="00856E86" w14:paraId="550F93A5" w14:textId="77777777" w:rsidTr="00856E86">
        <w:tc>
          <w:tcPr>
            <w:tcW w:w="5228" w:type="dxa"/>
          </w:tcPr>
          <w:p w14:paraId="5CC13D9B" w14:textId="718CAF14" w:rsidR="00856E86" w:rsidRDefault="00147D0C" w:rsidP="00CD1371">
            <w:sdt>
              <w:sdtPr>
                <w:rPr>
                  <w:rFonts w:cstheme="minorHAnsi"/>
                  <w:b/>
                  <w:sz w:val="22"/>
                  <w:szCs w:val="22"/>
                </w:rPr>
                <w:id w:val="46979729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856E86">
              <w:t xml:space="preserve"> Agitation / </w:t>
            </w:r>
            <w:r w:rsidR="00BB79DC">
              <w:t xml:space="preserve">agressivité </w:t>
            </w:r>
          </w:p>
        </w:tc>
        <w:tc>
          <w:tcPr>
            <w:tcW w:w="5228" w:type="dxa"/>
          </w:tcPr>
          <w:p w14:paraId="7C654B88" w14:textId="78E9C61D" w:rsidR="00856E86" w:rsidRDefault="00147D0C" w:rsidP="00CD1371">
            <w:sdt>
              <w:sdtPr>
                <w:rPr>
                  <w:rFonts w:cstheme="minorHAnsi"/>
                  <w:b/>
                  <w:sz w:val="22"/>
                  <w:szCs w:val="22"/>
                </w:rPr>
                <w:id w:val="-165776021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Gestes incessants </w:t>
            </w:r>
          </w:p>
        </w:tc>
      </w:tr>
      <w:tr w:rsidR="00856E86" w14:paraId="0783DF5B" w14:textId="77777777" w:rsidTr="00856E86">
        <w:tc>
          <w:tcPr>
            <w:tcW w:w="5228" w:type="dxa"/>
          </w:tcPr>
          <w:p w14:paraId="51A008DE" w14:textId="6637C1A8" w:rsidR="00856E86" w:rsidRDefault="00147D0C" w:rsidP="00CD1371">
            <w:sdt>
              <w:sdtPr>
                <w:rPr>
                  <w:rFonts w:cstheme="minorHAnsi"/>
                  <w:b/>
                  <w:sz w:val="22"/>
                  <w:szCs w:val="22"/>
                </w:rPr>
                <w:id w:val="2086339994"/>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t xml:space="preserve">  </w:t>
            </w:r>
            <w:r w:rsidR="00BB79DC">
              <w:t xml:space="preserve">Dépression </w:t>
            </w:r>
          </w:p>
        </w:tc>
        <w:tc>
          <w:tcPr>
            <w:tcW w:w="5228" w:type="dxa"/>
          </w:tcPr>
          <w:p w14:paraId="03810405" w14:textId="77EBE809" w:rsidR="00856E86" w:rsidRDefault="00147D0C" w:rsidP="00CD1371">
            <w:sdt>
              <w:sdtPr>
                <w:rPr>
                  <w:rFonts w:cstheme="minorHAnsi"/>
                  <w:b/>
                  <w:sz w:val="22"/>
                  <w:szCs w:val="22"/>
                </w:rPr>
                <w:id w:val="-929887604"/>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Troubles du sommeil </w:t>
            </w:r>
          </w:p>
        </w:tc>
      </w:tr>
      <w:tr w:rsidR="00856E86" w14:paraId="51AB2292" w14:textId="77777777" w:rsidTr="00856E86">
        <w:tc>
          <w:tcPr>
            <w:tcW w:w="5228" w:type="dxa"/>
          </w:tcPr>
          <w:p w14:paraId="691C47A0" w14:textId="60A31939" w:rsidR="00856E86" w:rsidRDefault="00147D0C" w:rsidP="00CD1371">
            <w:sdt>
              <w:sdtPr>
                <w:rPr>
                  <w:rFonts w:cstheme="minorHAnsi"/>
                  <w:b/>
                  <w:sz w:val="22"/>
                  <w:szCs w:val="22"/>
                </w:rPr>
                <w:id w:val="30351487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Anxiété</w:t>
            </w:r>
          </w:p>
        </w:tc>
        <w:tc>
          <w:tcPr>
            <w:tcW w:w="5228" w:type="dxa"/>
          </w:tcPr>
          <w:p w14:paraId="7CF4AD59" w14:textId="3A624BBB" w:rsidR="00856E86" w:rsidRDefault="00147D0C" w:rsidP="00CD1371">
            <w:sdt>
              <w:sdtPr>
                <w:rPr>
                  <w:rFonts w:cstheme="minorHAnsi"/>
                  <w:b/>
                  <w:sz w:val="22"/>
                  <w:szCs w:val="22"/>
                </w:rPr>
                <w:id w:val="-318199281"/>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Troubles de l’appétit</w:t>
            </w:r>
          </w:p>
        </w:tc>
      </w:tr>
      <w:tr w:rsidR="00BB79DC" w14:paraId="4D51C9B6" w14:textId="77777777" w:rsidTr="00856E86">
        <w:tc>
          <w:tcPr>
            <w:tcW w:w="5228" w:type="dxa"/>
          </w:tcPr>
          <w:p w14:paraId="65825E10" w14:textId="6FEC1E19" w:rsidR="00BB79DC" w:rsidRDefault="00147D0C" w:rsidP="00CD1371">
            <w:sdt>
              <w:sdtPr>
                <w:rPr>
                  <w:rFonts w:cstheme="minorHAnsi"/>
                  <w:b/>
                  <w:sz w:val="22"/>
                  <w:szCs w:val="22"/>
                </w:rPr>
                <w:id w:val="-1788739614"/>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Exaltation de l’humeur </w:t>
            </w:r>
          </w:p>
        </w:tc>
        <w:tc>
          <w:tcPr>
            <w:tcW w:w="5228" w:type="dxa"/>
          </w:tcPr>
          <w:p w14:paraId="555F8A84" w14:textId="2417250F" w:rsidR="00BB79DC" w:rsidRDefault="00147D0C" w:rsidP="00CD1371">
            <w:sdt>
              <w:sdtPr>
                <w:rPr>
                  <w:rFonts w:cstheme="minorHAnsi"/>
                  <w:b/>
                  <w:sz w:val="22"/>
                  <w:szCs w:val="22"/>
                </w:rPr>
                <w:id w:val="-64889882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Désinhibition </w:t>
            </w:r>
          </w:p>
        </w:tc>
      </w:tr>
      <w:tr w:rsidR="00BB79DC" w14:paraId="4644FF8A" w14:textId="77777777" w:rsidTr="00856E86">
        <w:tc>
          <w:tcPr>
            <w:tcW w:w="5228" w:type="dxa"/>
          </w:tcPr>
          <w:p w14:paraId="718FE734" w14:textId="59C309B6" w:rsidR="00BB79DC" w:rsidRDefault="00147D0C" w:rsidP="00CD1371">
            <w:sdt>
              <w:sdtPr>
                <w:rPr>
                  <w:rFonts w:cstheme="minorHAnsi"/>
                  <w:b/>
                  <w:sz w:val="22"/>
                  <w:szCs w:val="22"/>
                </w:rPr>
                <w:id w:val="-369678617"/>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Apathie, indifférence </w:t>
            </w:r>
          </w:p>
        </w:tc>
        <w:tc>
          <w:tcPr>
            <w:tcW w:w="5228" w:type="dxa"/>
          </w:tcPr>
          <w:p w14:paraId="5C4C516B" w14:textId="2EA5B74B" w:rsidR="00BB79DC" w:rsidRDefault="00147D0C" w:rsidP="00CD1371">
            <w:sdt>
              <w:sdtPr>
                <w:rPr>
                  <w:rFonts w:cstheme="minorHAnsi"/>
                  <w:b/>
                  <w:sz w:val="22"/>
                  <w:szCs w:val="22"/>
                </w:rPr>
                <w:id w:val="-28334901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Autres (préciser)</w:t>
            </w:r>
          </w:p>
          <w:p w14:paraId="7C63B0DD" w14:textId="77777777" w:rsidR="00BB79DC" w:rsidRDefault="00BB79DC" w:rsidP="00CD1371"/>
          <w:p w14:paraId="66C32092" w14:textId="77777777" w:rsidR="00BB79DC" w:rsidRDefault="00BB79DC" w:rsidP="00CD1371"/>
          <w:p w14:paraId="3C5BD9FD" w14:textId="77777777" w:rsidR="00BB79DC" w:rsidRDefault="00BB79DC" w:rsidP="00CD1371"/>
          <w:p w14:paraId="38A5A8AE" w14:textId="44E9B794" w:rsidR="00BB79DC" w:rsidRDefault="00BB79DC" w:rsidP="00CD1371"/>
        </w:tc>
      </w:tr>
    </w:tbl>
    <w:p w14:paraId="75FC73C2" w14:textId="1FB6236A" w:rsidR="00BB79DC" w:rsidRDefault="00BB79DC" w:rsidP="00CD1371"/>
    <w:p w14:paraId="2CA591BC" w14:textId="77777777" w:rsidR="00C80230" w:rsidRDefault="00BB79DC" w:rsidP="00CD1371">
      <w:r w:rsidRPr="000040B9">
        <w:rPr>
          <w:b/>
          <w:bCs/>
        </w:rPr>
        <w:t>CONDUITES ADDICTIVES</w:t>
      </w:r>
      <w:r>
        <w:t xml:space="preserve"> : </w:t>
      </w:r>
    </w:p>
    <w:p w14:paraId="62544DE6" w14:textId="1EDF52E9" w:rsidR="00BB79DC" w:rsidRDefault="00147D0C" w:rsidP="00CD1371">
      <w:sdt>
        <w:sdtPr>
          <w:rPr>
            <w:rFonts w:cstheme="minorHAnsi"/>
            <w:b/>
            <w:sz w:val="22"/>
            <w:szCs w:val="22"/>
          </w:rPr>
          <w:id w:val="-194984786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w:t>
      </w:r>
      <w:r w:rsidR="00CF5109">
        <w:t xml:space="preserve">Alcool </w:t>
      </w:r>
      <w:sdt>
        <w:sdtPr>
          <w:rPr>
            <w:rFonts w:cstheme="minorHAnsi"/>
            <w:b/>
            <w:sz w:val="22"/>
            <w:szCs w:val="22"/>
          </w:rPr>
          <w:id w:val="-709964382"/>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Tabac  </w:t>
      </w:r>
      <w:sdt>
        <w:sdtPr>
          <w:rPr>
            <w:rFonts w:cstheme="minorHAnsi"/>
            <w:b/>
            <w:sz w:val="22"/>
            <w:szCs w:val="22"/>
          </w:rPr>
          <w:id w:val="533626095"/>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r w:rsidR="00BB79DC">
        <w:t xml:space="preserve"> Autres, préciser : </w:t>
      </w:r>
    </w:p>
    <w:p w14:paraId="69106BAF" w14:textId="02182C54" w:rsidR="00BB79DC" w:rsidRDefault="00BB79DC" w:rsidP="00CD1371">
      <w:r>
        <w:t xml:space="preserve">Type de substitution, le cas échéant : </w:t>
      </w:r>
    </w:p>
    <w:p w14:paraId="05363862" w14:textId="04B667E5" w:rsidR="00BB79DC" w:rsidRDefault="00BB79DC" w:rsidP="00CD1371">
      <w:r>
        <w:t xml:space="preserve">Depuis quand : </w:t>
      </w:r>
    </w:p>
    <w:p w14:paraId="2C260405" w14:textId="75146F0F" w:rsidR="00BB79DC" w:rsidRDefault="00BB79DC" w:rsidP="00CD1371">
      <w:r>
        <w:t xml:space="preserve">Suivi en centre spécialisé : </w:t>
      </w:r>
      <w:sdt>
        <w:sdtPr>
          <w:rPr>
            <w:rFonts w:cstheme="minorHAnsi"/>
            <w:b/>
            <w:sz w:val="22"/>
            <w:szCs w:val="22"/>
          </w:rPr>
          <w:id w:val="-1878613934"/>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Oui </w:t>
      </w:r>
      <w:sdt>
        <w:sdtPr>
          <w:rPr>
            <w:rFonts w:cstheme="minorHAnsi"/>
            <w:b/>
            <w:sz w:val="22"/>
            <w:szCs w:val="22"/>
          </w:rPr>
          <w:id w:val="-964270504"/>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Non                                         Suivi en médecine de ville : </w:t>
      </w:r>
      <w:sdt>
        <w:sdtPr>
          <w:rPr>
            <w:rFonts w:cstheme="minorHAnsi"/>
            <w:b/>
            <w:sz w:val="22"/>
            <w:szCs w:val="22"/>
          </w:rPr>
          <w:id w:val="656119843"/>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t xml:space="preserve"> Oui </w:t>
      </w:r>
      <w:sdt>
        <w:sdtPr>
          <w:rPr>
            <w:rFonts w:cstheme="minorHAnsi"/>
            <w:b/>
            <w:sz w:val="22"/>
            <w:szCs w:val="22"/>
          </w:rPr>
          <w:id w:val="202383203"/>
          <w14:checkbox>
            <w14:checked w14:val="0"/>
            <w14:checkedState w14:val="2612" w14:font="MS Gothic"/>
            <w14:uncheckedState w14:val="2610" w14:font="MS Gothic"/>
          </w14:checkbox>
        </w:sdtPr>
        <w:sdtContent>
          <w:r w:rsidR="00147D0C" w:rsidRPr="001F4080">
            <w:rPr>
              <w:rFonts w:ascii="MS Gothic" w:eastAsia="MS Gothic" w:hAnsi="MS Gothic" w:cstheme="minorHAnsi" w:hint="eastAsia"/>
              <w:b/>
              <w:sz w:val="22"/>
              <w:szCs w:val="22"/>
            </w:rPr>
            <w:t>☐</w:t>
          </w:r>
        </w:sdtContent>
      </w:sdt>
      <w:r w:rsidR="00147D0C">
        <w:t xml:space="preserve"> </w:t>
      </w:r>
      <w:r>
        <w:t xml:space="preserve">Non </w:t>
      </w:r>
    </w:p>
    <w:sectPr w:rsidR="00BB79DC" w:rsidSect="00C5053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B33F1" w14:textId="77777777" w:rsidR="0060717B" w:rsidRDefault="0060717B" w:rsidP="005728BE">
      <w:pPr>
        <w:spacing w:after="0" w:line="240" w:lineRule="auto"/>
      </w:pPr>
      <w:r>
        <w:separator/>
      </w:r>
    </w:p>
  </w:endnote>
  <w:endnote w:type="continuationSeparator" w:id="0">
    <w:p w14:paraId="56C11288" w14:textId="77777777" w:rsidR="0060717B" w:rsidRDefault="0060717B" w:rsidP="0057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FC13" w14:textId="1691E987" w:rsidR="005728BE" w:rsidRDefault="005728BE" w:rsidP="005728BE">
    <w:pPr>
      <w:pStyle w:val="Pieddepage"/>
      <w:jc w:val="center"/>
      <w:rPr>
        <w:sz w:val="18"/>
        <w:szCs w:val="18"/>
      </w:rPr>
    </w:pPr>
    <w:r w:rsidRPr="005728BE">
      <w:rPr>
        <w:sz w:val="18"/>
        <w:szCs w:val="18"/>
      </w:rPr>
      <w:t>Association Habitat Insertion – Pôle précarité et santé</w:t>
    </w:r>
  </w:p>
  <w:p w14:paraId="42D6019B" w14:textId="67FA6BBF" w:rsidR="005728BE" w:rsidRPr="005728BE" w:rsidRDefault="005728BE" w:rsidP="005728BE">
    <w:pPr>
      <w:pStyle w:val="Pieddepage"/>
      <w:jc w:val="center"/>
      <w:rPr>
        <w:sz w:val="18"/>
        <w:szCs w:val="18"/>
      </w:rPr>
    </w:pPr>
    <w:r>
      <w:rPr>
        <w:sz w:val="18"/>
        <w:szCs w:val="18"/>
      </w:rPr>
      <w:t>D</w:t>
    </w:r>
    <w:r w:rsidRPr="005728BE">
      <w:rPr>
        <w:sz w:val="18"/>
        <w:szCs w:val="18"/>
      </w:rPr>
      <w:t>ossier unique de demande d’admission LHSS / LHSS mobiles / ACT / ACT hors les murs – version</w:t>
    </w:r>
    <w:r w:rsidR="00BB79DC">
      <w:rPr>
        <w:sz w:val="18"/>
        <w:szCs w:val="18"/>
      </w:rPr>
      <w:t xml:space="preserve"> 1</w:t>
    </w:r>
    <w:r w:rsidRPr="005728BE">
      <w:rPr>
        <w:sz w:val="18"/>
        <w:szCs w:val="18"/>
      </w:rPr>
      <w:t xml:space="preserve">   octobre 2024</w:t>
    </w:r>
  </w:p>
  <w:p w14:paraId="2684DEF2" w14:textId="77777777" w:rsidR="005728BE" w:rsidRDefault="005728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D78F" w14:textId="77777777" w:rsidR="0060717B" w:rsidRDefault="0060717B" w:rsidP="005728BE">
      <w:pPr>
        <w:spacing w:after="0" w:line="240" w:lineRule="auto"/>
      </w:pPr>
      <w:r>
        <w:separator/>
      </w:r>
    </w:p>
  </w:footnote>
  <w:footnote w:type="continuationSeparator" w:id="0">
    <w:p w14:paraId="285C8BD0" w14:textId="77777777" w:rsidR="0060717B" w:rsidRDefault="0060717B" w:rsidP="0057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5BEA" w14:textId="378F14DA" w:rsidR="00842AE1" w:rsidRDefault="00842AE1">
    <w:pPr>
      <w:pStyle w:val="En-tte"/>
    </w:pPr>
    <w:r w:rsidRPr="00842AE1">
      <w:rPr>
        <w:noProof/>
      </w:rPr>
      <w:drawing>
        <wp:anchor distT="0" distB="0" distL="114300" distR="114300" simplePos="0" relativeHeight="251658240" behindDoc="0" locked="0" layoutInCell="1" allowOverlap="1" wp14:anchorId="11BF6C10" wp14:editId="6C4DBECF">
          <wp:simplePos x="0" y="0"/>
          <wp:positionH relativeFrom="margin">
            <wp:align>right</wp:align>
          </wp:positionH>
          <wp:positionV relativeFrom="paragraph">
            <wp:posOffset>-15240</wp:posOffset>
          </wp:positionV>
          <wp:extent cx="2720340" cy="1074420"/>
          <wp:effectExtent l="0" t="0" r="3810" b="0"/>
          <wp:wrapNone/>
          <wp:docPr id="1083744050" name="Image 4"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44050" name="Image 4" descr="Une image contenant Police, text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0340" cy="1074420"/>
                  </a:xfrm>
                  <a:prstGeom prst="rect">
                    <a:avLst/>
                  </a:prstGeom>
                  <a:noFill/>
                  <a:ln>
                    <a:noFill/>
                  </a:ln>
                </pic:spPr>
              </pic:pic>
            </a:graphicData>
          </a:graphic>
        </wp:anchor>
      </w:drawing>
    </w:r>
    <w:r w:rsidRPr="00842AE1">
      <w:rPr>
        <w:noProof/>
      </w:rPr>
      <w:drawing>
        <wp:inline distT="0" distB="0" distL="0" distR="0" wp14:anchorId="48B633F2" wp14:editId="02740276">
          <wp:extent cx="1767840" cy="1122817"/>
          <wp:effectExtent l="0" t="0" r="3810" b="1270"/>
          <wp:docPr id="1064377336" name="Image 2" descr="Une image contenant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77336" name="Image 2" descr="Une image contenant Police, logo,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817" cy="1131694"/>
                  </a:xfrm>
                  <a:prstGeom prst="rect">
                    <a:avLst/>
                  </a:prstGeom>
                  <a:noFill/>
                  <a:ln>
                    <a:noFill/>
                  </a:ln>
                </pic:spPr>
              </pic:pic>
            </a:graphicData>
          </a:graphic>
        </wp:inline>
      </w:drawing>
    </w:r>
  </w:p>
  <w:p w14:paraId="35955497" w14:textId="77777777" w:rsidR="00842AE1" w:rsidRDefault="00842A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F58C4"/>
    <w:multiLevelType w:val="hybridMultilevel"/>
    <w:tmpl w:val="52B2D5DE"/>
    <w:lvl w:ilvl="0" w:tplc="902EBDC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AA44A6"/>
    <w:multiLevelType w:val="hybridMultilevel"/>
    <w:tmpl w:val="7C729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7506409">
    <w:abstractNumId w:val="0"/>
  </w:num>
  <w:num w:numId="2" w16cid:durableId="1367440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97"/>
    <w:rsid w:val="000028C0"/>
    <w:rsid w:val="000040B9"/>
    <w:rsid w:val="00065194"/>
    <w:rsid w:val="00071AC8"/>
    <w:rsid w:val="000D449F"/>
    <w:rsid w:val="00101CF7"/>
    <w:rsid w:val="00113775"/>
    <w:rsid w:val="00113AC3"/>
    <w:rsid w:val="00147D0C"/>
    <w:rsid w:val="00160DF7"/>
    <w:rsid w:val="001849A0"/>
    <w:rsid w:val="001B7548"/>
    <w:rsid w:val="002A7C39"/>
    <w:rsid w:val="002D3A4B"/>
    <w:rsid w:val="00303397"/>
    <w:rsid w:val="00311F4C"/>
    <w:rsid w:val="003134BF"/>
    <w:rsid w:val="00326538"/>
    <w:rsid w:val="00357FEC"/>
    <w:rsid w:val="003667D1"/>
    <w:rsid w:val="00395BAE"/>
    <w:rsid w:val="003B4724"/>
    <w:rsid w:val="003B56E6"/>
    <w:rsid w:val="003C422C"/>
    <w:rsid w:val="004258CB"/>
    <w:rsid w:val="004E2AB2"/>
    <w:rsid w:val="0052135A"/>
    <w:rsid w:val="005228FF"/>
    <w:rsid w:val="00533726"/>
    <w:rsid w:val="005728BE"/>
    <w:rsid w:val="0058211D"/>
    <w:rsid w:val="005E01D6"/>
    <w:rsid w:val="005E035B"/>
    <w:rsid w:val="0060717B"/>
    <w:rsid w:val="006E7657"/>
    <w:rsid w:val="0081482C"/>
    <w:rsid w:val="008155C4"/>
    <w:rsid w:val="00842AE1"/>
    <w:rsid w:val="00856E86"/>
    <w:rsid w:val="00863D86"/>
    <w:rsid w:val="008970EC"/>
    <w:rsid w:val="008F155F"/>
    <w:rsid w:val="00A11C67"/>
    <w:rsid w:val="00A5168C"/>
    <w:rsid w:val="00A51C8F"/>
    <w:rsid w:val="00A65CD9"/>
    <w:rsid w:val="00A773AC"/>
    <w:rsid w:val="00A90D3B"/>
    <w:rsid w:val="00AD28D0"/>
    <w:rsid w:val="00B34B86"/>
    <w:rsid w:val="00B87E55"/>
    <w:rsid w:val="00B96A2D"/>
    <w:rsid w:val="00BB79DC"/>
    <w:rsid w:val="00BB7C3F"/>
    <w:rsid w:val="00C50538"/>
    <w:rsid w:val="00C60D96"/>
    <w:rsid w:val="00C76C39"/>
    <w:rsid w:val="00C80230"/>
    <w:rsid w:val="00C94C5A"/>
    <w:rsid w:val="00CB2C8E"/>
    <w:rsid w:val="00CD1371"/>
    <w:rsid w:val="00CF5109"/>
    <w:rsid w:val="00CF583D"/>
    <w:rsid w:val="00D00258"/>
    <w:rsid w:val="00D73314"/>
    <w:rsid w:val="00DB4AD8"/>
    <w:rsid w:val="00EC271D"/>
    <w:rsid w:val="00EE359E"/>
    <w:rsid w:val="00FB4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9B40"/>
  <w15:chartTrackingRefBased/>
  <w15:docId w15:val="{9FC29E0E-1DB4-48C1-9BF9-91B8C06F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3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03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0339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0339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0339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0339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339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339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339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39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0339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0339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0339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0339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0339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339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339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3397"/>
    <w:rPr>
      <w:rFonts w:eastAsiaTheme="majorEastAsia" w:cstheme="majorBidi"/>
      <w:color w:val="272727" w:themeColor="text1" w:themeTint="D8"/>
    </w:rPr>
  </w:style>
  <w:style w:type="paragraph" w:styleId="Titre">
    <w:name w:val="Title"/>
    <w:basedOn w:val="Normal"/>
    <w:next w:val="Normal"/>
    <w:link w:val="TitreCar"/>
    <w:uiPriority w:val="10"/>
    <w:qFormat/>
    <w:rsid w:val="00303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339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339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339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3397"/>
    <w:pPr>
      <w:spacing w:before="160"/>
      <w:jc w:val="center"/>
    </w:pPr>
    <w:rPr>
      <w:i/>
      <w:iCs/>
      <w:color w:val="404040" w:themeColor="text1" w:themeTint="BF"/>
    </w:rPr>
  </w:style>
  <w:style w:type="character" w:customStyle="1" w:styleId="CitationCar">
    <w:name w:val="Citation Car"/>
    <w:basedOn w:val="Policepardfaut"/>
    <w:link w:val="Citation"/>
    <w:uiPriority w:val="29"/>
    <w:rsid w:val="00303397"/>
    <w:rPr>
      <w:i/>
      <w:iCs/>
      <w:color w:val="404040" w:themeColor="text1" w:themeTint="BF"/>
    </w:rPr>
  </w:style>
  <w:style w:type="paragraph" w:styleId="Paragraphedeliste">
    <w:name w:val="List Paragraph"/>
    <w:basedOn w:val="Normal"/>
    <w:uiPriority w:val="34"/>
    <w:qFormat/>
    <w:rsid w:val="00303397"/>
    <w:pPr>
      <w:ind w:left="720"/>
      <w:contextualSpacing/>
    </w:pPr>
  </w:style>
  <w:style w:type="character" w:styleId="Accentuationintense">
    <w:name w:val="Intense Emphasis"/>
    <w:basedOn w:val="Policepardfaut"/>
    <w:uiPriority w:val="21"/>
    <w:qFormat/>
    <w:rsid w:val="00303397"/>
    <w:rPr>
      <w:i/>
      <w:iCs/>
      <w:color w:val="0F4761" w:themeColor="accent1" w:themeShade="BF"/>
    </w:rPr>
  </w:style>
  <w:style w:type="paragraph" w:styleId="Citationintense">
    <w:name w:val="Intense Quote"/>
    <w:basedOn w:val="Normal"/>
    <w:next w:val="Normal"/>
    <w:link w:val="CitationintenseCar"/>
    <w:uiPriority w:val="30"/>
    <w:qFormat/>
    <w:rsid w:val="00303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03397"/>
    <w:rPr>
      <w:i/>
      <w:iCs/>
      <w:color w:val="0F4761" w:themeColor="accent1" w:themeShade="BF"/>
    </w:rPr>
  </w:style>
  <w:style w:type="character" w:styleId="Rfrenceintense">
    <w:name w:val="Intense Reference"/>
    <w:basedOn w:val="Policepardfaut"/>
    <w:uiPriority w:val="32"/>
    <w:qFormat/>
    <w:rsid w:val="00303397"/>
    <w:rPr>
      <w:b/>
      <w:bCs/>
      <w:smallCaps/>
      <w:color w:val="0F4761" w:themeColor="accent1" w:themeShade="BF"/>
      <w:spacing w:val="5"/>
    </w:rPr>
  </w:style>
  <w:style w:type="table" w:styleId="Grilledutableau">
    <w:name w:val="Table Grid"/>
    <w:basedOn w:val="TableauNormal"/>
    <w:uiPriority w:val="39"/>
    <w:rsid w:val="005E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728BE"/>
    <w:pPr>
      <w:tabs>
        <w:tab w:val="center" w:pos="4536"/>
        <w:tab w:val="right" w:pos="9072"/>
      </w:tabs>
      <w:spacing w:after="0" w:line="240" w:lineRule="auto"/>
    </w:pPr>
  </w:style>
  <w:style w:type="character" w:customStyle="1" w:styleId="En-tteCar">
    <w:name w:val="En-tête Car"/>
    <w:basedOn w:val="Policepardfaut"/>
    <w:link w:val="En-tte"/>
    <w:uiPriority w:val="99"/>
    <w:rsid w:val="005728BE"/>
  </w:style>
  <w:style w:type="paragraph" w:styleId="Pieddepage">
    <w:name w:val="footer"/>
    <w:basedOn w:val="Normal"/>
    <w:link w:val="PieddepageCar"/>
    <w:uiPriority w:val="99"/>
    <w:unhideWhenUsed/>
    <w:rsid w:val="005728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28BE"/>
  </w:style>
  <w:style w:type="paragraph" w:styleId="NormalWeb">
    <w:name w:val="Normal (Web)"/>
    <w:basedOn w:val="Normal"/>
    <w:uiPriority w:val="99"/>
    <w:semiHidden/>
    <w:unhideWhenUsed/>
    <w:rsid w:val="00842A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4358">
      <w:bodyDiv w:val="1"/>
      <w:marLeft w:val="0"/>
      <w:marRight w:val="0"/>
      <w:marTop w:val="0"/>
      <w:marBottom w:val="0"/>
      <w:divBdr>
        <w:top w:val="none" w:sz="0" w:space="0" w:color="auto"/>
        <w:left w:val="none" w:sz="0" w:space="0" w:color="auto"/>
        <w:bottom w:val="none" w:sz="0" w:space="0" w:color="auto"/>
        <w:right w:val="none" w:sz="0" w:space="0" w:color="auto"/>
      </w:divBdr>
    </w:div>
    <w:div w:id="459541335">
      <w:bodyDiv w:val="1"/>
      <w:marLeft w:val="0"/>
      <w:marRight w:val="0"/>
      <w:marTop w:val="0"/>
      <w:marBottom w:val="0"/>
      <w:divBdr>
        <w:top w:val="none" w:sz="0" w:space="0" w:color="auto"/>
        <w:left w:val="none" w:sz="0" w:space="0" w:color="auto"/>
        <w:bottom w:val="none" w:sz="0" w:space="0" w:color="auto"/>
        <w:right w:val="none" w:sz="0" w:space="0" w:color="auto"/>
      </w:divBdr>
    </w:div>
    <w:div w:id="1334795944">
      <w:bodyDiv w:val="1"/>
      <w:marLeft w:val="0"/>
      <w:marRight w:val="0"/>
      <w:marTop w:val="0"/>
      <w:marBottom w:val="0"/>
      <w:divBdr>
        <w:top w:val="none" w:sz="0" w:space="0" w:color="auto"/>
        <w:left w:val="none" w:sz="0" w:space="0" w:color="auto"/>
        <w:bottom w:val="none" w:sz="0" w:space="0" w:color="auto"/>
        <w:right w:val="none" w:sz="0" w:space="0" w:color="auto"/>
      </w:divBdr>
    </w:div>
    <w:div w:id="14054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E3B078BAA514B8D8B1C3CD72581E0" ma:contentTypeVersion="1" ma:contentTypeDescription="Crée un document." ma:contentTypeScope="" ma:versionID="ae42e5ac09a36b6791b8f99fe9431c33">
  <xsd:schema xmlns:xsd="http://www.w3.org/2001/XMLSchema" xmlns:xs="http://www.w3.org/2001/XMLSchema" xmlns:p="http://schemas.microsoft.com/office/2006/metadata/properties" xmlns:ns3="b7caf2f4-acab-492d-a077-63ef1a14bfd5" targetNamespace="http://schemas.microsoft.com/office/2006/metadata/properties" ma:root="true" ma:fieldsID="9e5e842197a87a5387b7756dbfa1b14c" ns3:_="">
    <xsd:import namespace="b7caf2f4-acab-492d-a077-63ef1a14bfd5"/>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af2f4-acab-492d-a077-63ef1a14bfd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CB415-2040-4D22-AC38-14B1B2831D2E}">
  <ds:schemaRefs>
    <ds:schemaRef ds:uri="http://schemas.microsoft.com/sharepoint/v3/contenttype/forms"/>
  </ds:schemaRefs>
</ds:datastoreItem>
</file>

<file path=customXml/itemProps2.xml><?xml version="1.0" encoding="utf-8"?>
<ds:datastoreItem xmlns:ds="http://schemas.openxmlformats.org/officeDocument/2006/customXml" ds:itemID="{AA193FC2-5A92-4EBC-92D6-BF5CA6B78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af2f4-acab-492d-a077-63ef1a14b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F5E3E-AB20-4933-BD61-2AC9A0799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1862</Words>
  <Characters>10242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CHOMEZ</dc:creator>
  <cp:keywords/>
  <dc:description/>
  <cp:lastModifiedBy>Yannick CHOMEZ</cp:lastModifiedBy>
  <cp:revision>3</cp:revision>
  <dcterms:created xsi:type="dcterms:W3CDTF">2025-01-30T08:04:00Z</dcterms:created>
  <dcterms:modified xsi:type="dcterms:W3CDTF">2025-02-19T16:56:00Z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0x0101000B6E3B078BAA514B8D8B1C3CD72581E0</vt:lpwstr>
  </property>
</Properties>
</file>